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OFERTA</w:t>
      </w:r>
    </w:p>
    <w:p w:rsidR="00D421D1" w:rsidRDefault="00D421D1" w:rsidP="00D421D1">
      <w:pPr>
        <w:rPr>
          <w:b/>
          <w:bCs/>
          <w:sz w:val="22"/>
          <w:szCs w:val="22"/>
        </w:rPr>
      </w:pP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Nazwa i adres wykonawcy ..............................................................................................................................................................                   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</w:t>
      </w:r>
      <w:r>
        <w:rPr>
          <w:b/>
          <w:bCs/>
          <w:sz w:val="22"/>
          <w:szCs w:val="22"/>
        </w:rPr>
        <w:t>...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..............................................................................</w:t>
      </w:r>
      <w:r>
        <w:rPr>
          <w:b/>
          <w:bCs/>
          <w:sz w:val="22"/>
          <w:szCs w:val="22"/>
        </w:rPr>
        <w:t>. REGON..........................................................................................................</w:t>
      </w:r>
      <w:r w:rsidR="004C262D">
        <w:rPr>
          <w:b/>
          <w:bCs/>
          <w:sz w:val="22"/>
          <w:szCs w:val="22"/>
        </w:rPr>
        <w:t>...................................</w:t>
      </w:r>
      <w:r>
        <w:rPr>
          <w:b/>
          <w:bCs/>
          <w:sz w:val="22"/>
          <w:szCs w:val="22"/>
        </w:rPr>
        <w:t>...</w:t>
      </w:r>
    </w:p>
    <w:p w:rsidR="00D421D1" w:rsidRDefault="00D421D1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tel............................................................................fax........................................</w:t>
      </w:r>
      <w:r w:rsidR="004C262D">
        <w:rPr>
          <w:b/>
          <w:bCs/>
          <w:sz w:val="22"/>
          <w:szCs w:val="22"/>
        </w:rPr>
        <w:t>.................................</w:t>
      </w:r>
    </w:p>
    <w:p w:rsidR="00D421D1" w:rsidRDefault="004C262D" w:rsidP="00D421D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D421D1">
        <w:rPr>
          <w:b/>
          <w:bCs/>
          <w:sz w:val="22"/>
          <w:szCs w:val="22"/>
        </w:rPr>
        <w:t xml:space="preserve">Oferujemy wykonanie dostawy materiałów na poniższych zasadach:                                                                                                                                                                      </w:t>
      </w:r>
    </w:p>
    <w:p w:rsidR="00D421D1" w:rsidRDefault="00D421D1" w:rsidP="00D421D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019"/>
        <w:gridCol w:w="354"/>
        <w:gridCol w:w="460"/>
        <w:gridCol w:w="758"/>
        <w:gridCol w:w="567"/>
        <w:gridCol w:w="709"/>
        <w:gridCol w:w="450"/>
        <w:gridCol w:w="895"/>
      </w:tblGrid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pStyle w:val="Nagwek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materiału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Jm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 netto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zł/t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Akcyza w zł/t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+ akcyza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Vat23%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</w:t>
            </w:r>
          </w:p>
          <w:p w:rsidR="00D421D1" w:rsidRDefault="00D421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zł</w:t>
            </w:r>
          </w:p>
        </w:tc>
      </w:tr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 w:rsidP="0047641E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Węgiel kamienny eko-groszek (granulacja od 8do25mm,wartość opałowa min.2</w:t>
            </w:r>
            <w:r w:rsidR="00755F07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.000kJ/kg, zawartość popiołu max 8%, zawartośc siarki max. 1%)</w:t>
            </w:r>
          </w:p>
          <w:p w:rsidR="00D421D1" w:rsidRDefault="00D421D1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jc w:val="center"/>
              <w:rPr>
                <w:sz w:val="16"/>
                <w:szCs w:val="16"/>
              </w:rPr>
            </w:pPr>
          </w:p>
        </w:tc>
      </w:tr>
      <w:tr w:rsidR="00D421D1" w:rsidTr="00D421D1"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D1" w:rsidRDefault="00D4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suma zł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D1" w:rsidRDefault="00D421D1">
            <w:pPr>
              <w:rPr>
                <w:sz w:val="16"/>
                <w:szCs w:val="16"/>
              </w:rPr>
            </w:pPr>
          </w:p>
        </w:tc>
      </w:tr>
    </w:tbl>
    <w:p w:rsidR="00D421D1" w:rsidRDefault="004C262D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br/>
      </w:r>
      <w:r w:rsidR="00D421D1">
        <w:rPr>
          <w:sz w:val="22"/>
          <w:szCs w:val="22"/>
        </w:rPr>
        <w:t>Słownie złotych brutto:.............................................................................................................................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1.Wyżej podana cena ofertowa zawiera pełne koszty dostawy w tym koszty transportu i rozładunku na plac składowy przy Zespole Szkół w Boniewie ul. Szkolna 32 87-851 Boniewo.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2.Termin realizacji zamówienia </w:t>
      </w:r>
      <w:r>
        <w:rPr>
          <w:b/>
          <w:sz w:val="22"/>
          <w:szCs w:val="22"/>
        </w:rPr>
        <w:t>: 24 godziny od chwili zamówienia przez zamawiającego</w:t>
      </w:r>
      <w:r>
        <w:rPr>
          <w:sz w:val="22"/>
          <w:szCs w:val="22"/>
        </w:rPr>
        <w:t xml:space="preserve"> 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3.Ewentualne zmiany ceny mogą dotyczyć jedynie zmiany stawki vat lub podatku akcyzowego wynikającej ze zmian przepisów  prawa.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4. Przy dostawie zobowiązujemy się do dostarczenia atestów na dostarczony  węgiel.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5.Termin związania ofertą 30 dni od jej złożenia.</w:t>
      </w:r>
    </w:p>
    <w:p w:rsidR="00D421D1" w:rsidRDefault="00D421D1" w:rsidP="004C26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6.Termin płatności 30 dni od dostawy materiału wraz z fakturą.</w:t>
      </w:r>
    </w:p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</w:p>
    <w:p w:rsidR="00D421D1" w:rsidRDefault="00D421D1" w:rsidP="00D421D1">
      <w:pPr>
        <w:rPr>
          <w:sz w:val="22"/>
          <w:szCs w:val="22"/>
        </w:rPr>
      </w:pPr>
    </w:p>
    <w:p w:rsidR="00D421D1" w:rsidRDefault="00D421D1" w:rsidP="00D421D1">
      <w:pPr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.......................................................................................................................................</w:t>
      </w:r>
    </w:p>
    <w:p w:rsidR="00D421D1" w:rsidRDefault="00D421D1" w:rsidP="00D421D1">
      <w:pPr>
        <w:rPr>
          <w:sz w:val="22"/>
          <w:szCs w:val="22"/>
        </w:rPr>
      </w:pPr>
      <w:r>
        <w:rPr>
          <w:sz w:val="22"/>
          <w:szCs w:val="22"/>
        </w:rPr>
        <w:t xml:space="preserve">            Data,  pieczęć i podpis osoby upoważnionej do występowania w imieniu wykonawcy</w:t>
      </w:r>
    </w:p>
    <w:p w:rsidR="004F4008" w:rsidRDefault="004F4008"/>
    <w:sectPr w:rsidR="004F4008" w:rsidSect="004F4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7B86"/>
    <w:multiLevelType w:val="hybridMultilevel"/>
    <w:tmpl w:val="0EA8C54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21D1"/>
    <w:rsid w:val="001660BE"/>
    <w:rsid w:val="002C717D"/>
    <w:rsid w:val="0047641E"/>
    <w:rsid w:val="00490CB1"/>
    <w:rsid w:val="004C262D"/>
    <w:rsid w:val="004F4008"/>
    <w:rsid w:val="006B08C2"/>
    <w:rsid w:val="00755F07"/>
    <w:rsid w:val="00970A22"/>
    <w:rsid w:val="00D4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1D1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D421D1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421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user</cp:lastModifiedBy>
  <cp:revision>2</cp:revision>
  <dcterms:created xsi:type="dcterms:W3CDTF">2024-01-05T19:21:00Z</dcterms:created>
  <dcterms:modified xsi:type="dcterms:W3CDTF">2024-01-05T19:21:00Z</dcterms:modified>
</cp:coreProperties>
</file>