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EBF" w:rsidRDefault="00434AA4">
      <w:pPr>
        <w:spacing w:before="57" w:after="57"/>
        <w:jc w:val="right"/>
      </w:pPr>
      <w:r>
        <w:rPr>
          <w:rFonts w:ascii="Times New Roman" w:hAnsi="Times New Roman" w:cs="Arial"/>
          <w:b/>
          <w:sz w:val="20"/>
          <w:szCs w:val="20"/>
        </w:rPr>
        <w:t>Załącznik nr 3 do zapytania pt.:</w:t>
      </w:r>
    </w:p>
    <w:p w:rsidR="00A00EBF" w:rsidRDefault="00A00EBF">
      <w:pPr>
        <w:spacing w:after="0"/>
        <w:jc w:val="center"/>
        <w:rPr>
          <w:rFonts w:cs="Arial"/>
          <w:b/>
          <w:sz w:val="20"/>
          <w:szCs w:val="20"/>
        </w:rPr>
      </w:pPr>
    </w:p>
    <w:p w:rsidR="00A00EBF" w:rsidRDefault="00434AA4">
      <w:pPr>
        <w:spacing w:after="0"/>
        <w:jc w:val="center"/>
      </w:pPr>
      <w:r>
        <w:rPr>
          <w:rFonts w:ascii="Times New Roman" w:hAnsi="Times New Roman" w:cs="Arial"/>
          <w:b/>
          <w:sz w:val="20"/>
          <w:szCs w:val="20"/>
        </w:rPr>
        <w:t>„Demontaż, transport i unieszkodliwianie wyrobów zawierających azbest z terenu gminy Boniewo”</w:t>
      </w:r>
    </w:p>
    <w:p w:rsidR="00A00EBF" w:rsidRDefault="00A00EBF">
      <w:pPr>
        <w:spacing w:after="0" w:line="240" w:lineRule="auto"/>
        <w:ind w:left="5664"/>
        <w:jc w:val="right"/>
        <w:rPr>
          <w:sz w:val="24"/>
          <w:szCs w:val="24"/>
        </w:rPr>
      </w:pPr>
    </w:p>
    <w:p w:rsidR="00A00EBF" w:rsidRDefault="00A00EBF">
      <w:pPr>
        <w:spacing w:after="0"/>
        <w:ind w:left="5664"/>
        <w:jc w:val="both"/>
        <w:rPr>
          <w:sz w:val="24"/>
          <w:szCs w:val="24"/>
        </w:rPr>
      </w:pPr>
    </w:p>
    <w:p w:rsidR="00A00EBF" w:rsidRDefault="00434AA4">
      <w:pPr>
        <w:spacing w:after="0"/>
        <w:ind w:left="5664"/>
        <w:jc w:val="both"/>
        <w:rPr>
          <w:sz w:val="24"/>
          <w:szCs w:val="24"/>
        </w:rPr>
      </w:pPr>
      <w:r>
        <w:rPr>
          <w:sz w:val="24"/>
          <w:szCs w:val="24"/>
        </w:rPr>
        <w:t>Załącznik nr 5</w:t>
      </w:r>
      <w:r>
        <w:rPr>
          <w:sz w:val="24"/>
          <w:szCs w:val="24"/>
        </w:rPr>
        <w:tab/>
        <w:t>do Regulaminu</w:t>
      </w:r>
    </w:p>
    <w:p w:rsidR="00A00EBF" w:rsidRDefault="00A00EBF">
      <w:pPr>
        <w:spacing w:after="0"/>
        <w:jc w:val="both"/>
        <w:rPr>
          <w:sz w:val="24"/>
          <w:szCs w:val="24"/>
        </w:rPr>
      </w:pPr>
    </w:p>
    <w:p w:rsidR="00A00EBF" w:rsidRDefault="00434AA4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Wzór wykazu nieruchomości do protokołu odbioru</w:t>
      </w:r>
    </w:p>
    <w:tbl>
      <w:tblPr>
        <w:tblStyle w:val="Tabela-Siatka"/>
        <w:tblW w:w="9288" w:type="dxa"/>
        <w:tblLook w:val="04A0"/>
      </w:tblPr>
      <w:tblGrid>
        <w:gridCol w:w="699"/>
        <w:gridCol w:w="1049"/>
        <w:gridCol w:w="1642"/>
        <w:gridCol w:w="1931"/>
        <w:gridCol w:w="1261"/>
        <w:gridCol w:w="1212"/>
        <w:gridCol w:w="1494"/>
      </w:tblGrid>
      <w:tr w:rsidR="00A00EBF">
        <w:tc>
          <w:tcPr>
            <w:tcW w:w="698" w:type="dxa"/>
            <w:shd w:val="clear" w:color="auto" w:fill="auto"/>
          </w:tcPr>
          <w:p w:rsidR="00A00EBF" w:rsidRDefault="00434AA4">
            <w:pPr>
              <w:spacing w:after="0" w:line="240" w:lineRule="auto"/>
            </w:pPr>
            <w:r>
              <w:t>L.p.</w:t>
            </w:r>
          </w:p>
        </w:tc>
        <w:tc>
          <w:tcPr>
            <w:tcW w:w="1050" w:type="dxa"/>
            <w:shd w:val="clear" w:color="auto" w:fill="auto"/>
          </w:tcPr>
          <w:p w:rsidR="00A00EBF" w:rsidRDefault="00434AA4">
            <w:pPr>
              <w:spacing w:after="0" w:line="240" w:lineRule="auto"/>
            </w:pPr>
            <w:r>
              <w:t>Nr działki</w:t>
            </w:r>
          </w:p>
        </w:tc>
        <w:tc>
          <w:tcPr>
            <w:tcW w:w="1642" w:type="dxa"/>
            <w:shd w:val="clear" w:color="auto" w:fill="auto"/>
          </w:tcPr>
          <w:p w:rsidR="00A00EBF" w:rsidRDefault="00434AA4">
            <w:pPr>
              <w:spacing w:after="0" w:line="240" w:lineRule="auto"/>
            </w:pPr>
            <w:r>
              <w:t>Obręb geodezyjny</w:t>
            </w:r>
          </w:p>
        </w:tc>
        <w:tc>
          <w:tcPr>
            <w:tcW w:w="1930" w:type="dxa"/>
            <w:shd w:val="clear" w:color="auto" w:fill="auto"/>
          </w:tcPr>
          <w:p w:rsidR="00A00EBF" w:rsidRDefault="00434AA4">
            <w:pPr>
              <w:spacing w:after="0" w:line="240" w:lineRule="auto"/>
            </w:pPr>
            <w:r>
              <w:t xml:space="preserve">Zakres prac </w:t>
            </w:r>
            <w:r>
              <w:t>(pełny/częściowy)*</w:t>
            </w:r>
          </w:p>
        </w:tc>
        <w:tc>
          <w:tcPr>
            <w:tcW w:w="1261" w:type="dxa"/>
            <w:shd w:val="clear" w:color="auto" w:fill="auto"/>
          </w:tcPr>
          <w:p w:rsidR="00A00EBF" w:rsidRDefault="00434AA4">
            <w:pPr>
              <w:spacing w:after="0" w:line="240" w:lineRule="auto"/>
            </w:pPr>
            <w:r>
              <w:t>Rodzaj odpadu</w:t>
            </w:r>
          </w:p>
        </w:tc>
        <w:tc>
          <w:tcPr>
            <w:tcW w:w="1212" w:type="dxa"/>
            <w:shd w:val="clear" w:color="auto" w:fill="auto"/>
          </w:tcPr>
          <w:p w:rsidR="00A00EBF" w:rsidRDefault="00434AA4">
            <w:pPr>
              <w:spacing w:after="0" w:line="240" w:lineRule="auto"/>
            </w:pPr>
            <w:r>
              <w:t>Ilość usuniętego odpadu (Mg)</w:t>
            </w:r>
          </w:p>
        </w:tc>
        <w:tc>
          <w:tcPr>
            <w:tcW w:w="1494" w:type="dxa"/>
            <w:shd w:val="clear" w:color="auto" w:fill="auto"/>
          </w:tcPr>
          <w:p w:rsidR="00A00EBF" w:rsidRDefault="00434AA4">
            <w:pPr>
              <w:spacing w:after="0" w:line="240" w:lineRule="auto"/>
            </w:pPr>
            <w:r>
              <w:t>Powierzchnia i grubość (dotyczy płyt)</w:t>
            </w:r>
          </w:p>
        </w:tc>
      </w:tr>
      <w:tr w:rsidR="00A00EBF">
        <w:tc>
          <w:tcPr>
            <w:tcW w:w="698" w:type="dxa"/>
            <w:shd w:val="clear" w:color="auto" w:fill="auto"/>
          </w:tcPr>
          <w:p w:rsidR="00A00EBF" w:rsidRDefault="00434AA4">
            <w:pPr>
              <w:spacing w:after="0" w:line="240" w:lineRule="auto"/>
            </w:pPr>
            <w:r>
              <w:t>1.</w:t>
            </w:r>
          </w:p>
        </w:tc>
        <w:tc>
          <w:tcPr>
            <w:tcW w:w="1050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642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930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261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212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494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</w:tr>
      <w:tr w:rsidR="00A00EBF">
        <w:tc>
          <w:tcPr>
            <w:tcW w:w="698" w:type="dxa"/>
            <w:shd w:val="clear" w:color="auto" w:fill="auto"/>
          </w:tcPr>
          <w:p w:rsidR="00A00EBF" w:rsidRDefault="00434AA4">
            <w:pPr>
              <w:spacing w:after="0" w:line="240" w:lineRule="auto"/>
            </w:pPr>
            <w:r>
              <w:t>2.</w:t>
            </w:r>
          </w:p>
        </w:tc>
        <w:tc>
          <w:tcPr>
            <w:tcW w:w="1050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642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930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261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212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494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</w:tr>
      <w:tr w:rsidR="00A00EBF">
        <w:tc>
          <w:tcPr>
            <w:tcW w:w="698" w:type="dxa"/>
            <w:shd w:val="clear" w:color="auto" w:fill="auto"/>
          </w:tcPr>
          <w:p w:rsidR="00A00EBF" w:rsidRDefault="00434AA4">
            <w:pPr>
              <w:spacing w:after="0" w:line="240" w:lineRule="auto"/>
            </w:pPr>
            <w:r>
              <w:t>…</w:t>
            </w:r>
          </w:p>
        </w:tc>
        <w:tc>
          <w:tcPr>
            <w:tcW w:w="1050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642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930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261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212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494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</w:tr>
      <w:tr w:rsidR="00A00EBF">
        <w:tc>
          <w:tcPr>
            <w:tcW w:w="698" w:type="dxa"/>
            <w:shd w:val="clear" w:color="auto" w:fill="auto"/>
          </w:tcPr>
          <w:p w:rsidR="00A00EBF" w:rsidRDefault="00434AA4">
            <w:pPr>
              <w:spacing w:after="0" w:line="240" w:lineRule="auto"/>
            </w:pPr>
            <w:r>
              <w:t>suma</w:t>
            </w:r>
          </w:p>
        </w:tc>
        <w:tc>
          <w:tcPr>
            <w:tcW w:w="1050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642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930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261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212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  <w:tc>
          <w:tcPr>
            <w:tcW w:w="1494" w:type="dxa"/>
            <w:shd w:val="clear" w:color="auto" w:fill="auto"/>
          </w:tcPr>
          <w:p w:rsidR="00A00EBF" w:rsidRDefault="00A00EBF">
            <w:pPr>
              <w:spacing w:after="0" w:line="240" w:lineRule="auto"/>
            </w:pPr>
          </w:p>
        </w:tc>
      </w:tr>
    </w:tbl>
    <w:p w:rsidR="00A00EBF" w:rsidRDefault="00A00EBF"/>
    <w:p w:rsidR="00A00EBF" w:rsidRDefault="00A00EBF"/>
    <w:p w:rsidR="00A00EBF" w:rsidRDefault="00A00EBF"/>
    <w:p w:rsidR="00A00EBF" w:rsidRDefault="00A00EBF">
      <w:pPr>
        <w:spacing w:after="0"/>
      </w:pPr>
    </w:p>
    <w:p w:rsidR="00A00EBF" w:rsidRDefault="00434AA4">
      <w:pPr>
        <w:spacing w:after="0"/>
        <w:ind w:firstLine="426"/>
      </w:pPr>
      <w:r>
        <w:t>…………………………………………………</w:t>
      </w:r>
      <w:r>
        <w:tab/>
      </w:r>
      <w:r>
        <w:tab/>
      </w:r>
      <w:r>
        <w:tab/>
      </w:r>
      <w:r>
        <w:tab/>
        <w:t>…………………………………………………</w:t>
      </w:r>
    </w:p>
    <w:p w:rsidR="00A00EBF" w:rsidRDefault="00434AA4">
      <w:pPr>
        <w:spacing w:after="0"/>
        <w:ind w:left="426"/>
        <w:rPr>
          <w:sz w:val="16"/>
        </w:rPr>
      </w:pPr>
      <w:r>
        <w:rPr>
          <w:sz w:val="16"/>
        </w:rPr>
        <w:t xml:space="preserve">(data i podpis  przedstawiciela wykonawcy)                                                        </w:t>
      </w:r>
      <w:r>
        <w:rPr>
          <w:sz w:val="16"/>
        </w:rPr>
        <w:tab/>
        <w:t xml:space="preserve"> (data i podpis  osoby prawnie upoważnionej przez</w:t>
      </w:r>
    </w:p>
    <w:p w:rsidR="00A00EBF" w:rsidRDefault="00434AA4">
      <w:pPr>
        <w:spacing w:after="0"/>
        <w:ind w:left="6090" w:firstLine="282"/>
        <w:rPr>
          <w:sz w:val="16"/>
        </w:rPr>
      </w:pPr>
      <w:r>
        <w:rPr>
          <w:sz w:val="16"/>
        </w:rPr>
        <w:t>Zamawiającego</w:t>
      </w:r>
      <w:bookmarkStart w:id="0" w:name="_GoBack"/>
      <w:bookmarkEnd w:id="0"/>
      <w:r>
        <w:rPr>
          <w:sz w:val="16"/>
        </w:rPr>
        <w:t>)</w:t>
      </w:r>
    </w:p>
    <w:p w:rsidR="00A00EBF" w:rsidRDefault="00A00EBF">
      <w:pPr>
        <w:rPr>
          <w:sz w:val="16"/>
        </w:rPr>
      </w:pPr>
    </w:p>
    <w:p w:rsidR="00A00EBF" w:rsidRDefault="00A00EBF">
      <w:pPr>
        <w:rPr>
          <w:sz w:val="16"/>
        </w:rPr>
      </w:pPr>
    </w:p>
    <w:p w:rsidR="00A00EBF" w:rsidRDefault="00A00EBF">
      <w:pPr>
        <w:rPr>
          <w:sz w:val="16"/>
        </w:rPr>
      </w:pPr>
    </w:p>
    <w:p w:rsidR="00A00EBF" w:rsidRDefault="00A00EBF">
      <w:pPr>
        <w:rPr>
          <w:sz w:val="16"/>
        </w:rPr>
      </w:pPr>
    </w:p>
    <w:p w:rsidR="00A00EBF" w:rsidRDefault="00A00EBF">
      <w:pPr>
        <w:rPr>
          <w:sz w:val="16"/>
        </w:rPr>
      </w:pPr>
    </w:p>
    <w:p w:rsidR="00A00EBF" w:rsidRDefault="00A00EBF">
      <w:pPr>
        <w:rPr>
          <w:sz w:val="16"/>
        </w:rPr>
      </w:pPr>
    </w:p>
    <w:p w:rsidR="00A00EBF" w:rsidRDefault="00A00EBF">
      <w:pPr>
        <w:rPr>
          <w:sz w:val="16"/>
        </w:rPr>
      </w:pPr>
    </w:p>
    <w:p w:rsidR="00A00EBF" w:rsidRDefault="00A00EBF">
      <w:pPr>
        <w:rPr>
          <w:sz w:val="16"/>
        </w:rPr>
      </w:pPr>
    </w:p>
    <w:p w:rsidR="00A00EBF" w:rsidRDefault="00A00EBF">
      <w:pPr>
        <w:rPr>
          <w:sz w:val="16"/>
        </w:rPr>
      </w:pPr>
    </w:p>
    <w:p w:rsidR="00A00EBF" w:rsidRDefault="00A00EBF">
      <w:pPr>
        <w:rPr>
          <w:sz w:val="16"/>
        </w:rPr>
      </w:pPr>
    </w:p>
    <w:p w:rsidR="00A00EBF" w:rsidRDefault="00A00EBF">
      <w:pPr>
        <w:rPr>
          <w:sz w:val="16"/>
        </w:rPr>
      </w:pPr>
    </w:p>
    <w:p w:rsidR="00A00EBF" w:rsidRDefault="00A00EBF">
      <w:pPr>
        <w:rPr>
          <w:sz w:val="16"/>
        </w:rPr>
      </w:pPr>
    </w:p>
    <w:p w:rsidR="00A00EBF" w:rsidRDefault="00434AA4">
      <w:r>
        <w:rPr>
          <w:sz w:val="16"/>
        </w:rPr>
        <w:t>*Pełny zakres obejmuje prace związane z demontażem, zbieraniem, transportem i un</w:t>
      </w:r>
      <w:r>
        <w:rPr>
          <w:sz w:val="16"/>
        </w:rPr>
        <w:t>ieszkodliwieniem odpadu zawierającego azbest, zakres częściowy dotyczy prac związanych ze zbieraniem, transportem i unieszkodliwieniem.</w:t>
      </w:r>
    </w:p>
    <w:sectPr w:rsidR="00A00EBF" w:rsidSect="00A00EB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0EBF"/>
    <w:rsid w:val="00434AA4"/>
    <w:rsid w:val="00A00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0EB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A00EB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00EBF"/>
    <w:pPr>
      <w:spacing w:after="140"/>
    </w:pPr>
  </w:style>
  <w:style w:type="paragraph" w:styleId="Lista">
    <w:name w:val="List"/>
    <w:basedOn w:val="Tekstpodstawowy"/>
    <w:rsid w:val="00A00EBF"/>
    <w:rPr>
      <w:rFonts w:cs="Arial"/>
    </w:rPr>
  </w:style>
  <w:style w:type="paragraph" w:customStyle="1" w:styleId="Caption">
    <w:name w:val="Caption"/>
    <w:basedOn w:val="Normalny"/>
    <w:qFormat/>
    <w:rsid w:val="00A00EB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00EBF"/>
    <w:pPr>
      <w:suppressLineNumbers/>
    </w:pPr>
    <w:rPr>
      <w:rFonts w:cs="Arial"/>
    </w:rPr>
  </w:style>
  <w:style w:type="table" w:styleId="Tabela-Siatka">
    <w:name w:val="Table Grid"/>
    <w:basedOn w:val="Standardowy"/>
    <w:uiPriority w:val="59"/>
    <w:rsid w:val="00D97D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714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Szczupakowska</dc:creator>
  <cp:lastModifiedBy>Zdzisława Bywalska</cp:lastModifiedBy>
  <cp:revision>2</cp:revision>
  <cp:lastPrinted>2020-06-22T11:04:00Z</cp:lastPrinted>
  <dcterms:created xsi:type="dcterms:W3CDTF">2020-06-23T08:03:00Z</dcterms:created>
  <dcterms:modified xsi:type="dcterms:W3CDTF">2020-06-23T08:03:00Z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