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70" w:rsidRPr="0091539E" w:rsidRDefault="000D0270" w:rsidP="00D05369">
      <w:pPr>
        <w:pStyle w:val="Tekstpodstawowy"/>
        <w:spacing w:line="276" w:lineRule="auto"/>
        <w:rPr>
          <w:sz w:val="2"/>
          <w:lang w:val="pl-PL"/>
        </w:rPr>
      </w:pPr>
    </w:p>
    <w:p w:rsidR="000D0270" w:rsidRPr="0091539E" w:rsidRDefault="000D0270" w:rsidP="00D05369">
      <w:pPr>
        <w:pStyle w:val="Tekstpodstawowy"/>
        <w:spacing w:line="276" w:lineRule="auto"/>
        <w:ind w:left="100"/>
        <w:rPr>
          <w:sz w:val="2"/>
          <w:lang w:val="pl-PL"/>
        </w:rPr>
      </w:pPr>
    </w:p>
    <w:p w:rsidR="007F6381" w:rsidRPr="0091539E" w:rsidRDefault="007F6381" w:rsidP="00D05369">
      <w:pPr>
        <w:spacing w:line="276" w:lineRule="auto"/>
        <w:ind w:left="134" w:right="1698"/>
        <w:rPr>
          <w:lang w:val="pl-PL"/>
        </w:rPr>
      </w:pPr>
    </w:p>
    <w:p w:rsidR="000D0270" w:rsidRPr="0091539E" w:rsidRDefault="009C3208" w:rsidP="00D05369">
      <w:pPr>
        <w:spacing w:line="276" w:lineRule="auto"/>
        <w:ind w:left="572" w:right="579"/>
        <w:jc w:val="center"/>
        <w:rPr>
          <w:b/>
          <w:sz w:val="28"/>
          <w:lang w:val="pl-PL"/>
        </w:rPr>
      </w:pPr>
      <w:r w:rsidRPr="0091539E">
        <w:rPr>
          <w:b/>
          <w:sz w:val="28"/>
          <w:lang w:val="pl-PL"/>
        </w:rPr>
        <w:t>ZAPYTANIE OFERTOWE</w:t>
      </w:r>
    </w:p>
    <w:p w:rsidR="000633CB" w:rsidRPr="0091539E" w:rsidRDefault="000633CB" w:rsidP="00D05369">
      <w:pPr>
        <w:spacing w:line="276" w:lineRule="auto"/>
        <w:ind w:left="570" w:right="581"/>
        <w:jc w:val="center"/>
        <w:rPr>
          <w:sz w:val="28"/>
          <w:lang w:val="pl-PL"/>
        </w:rPr>
      </w:pPr>
    </w:p>
    <w:p w:rsidR="00107AE9" w:rsidRPr="0091539E" w:rsidRDefault="00571EFE" w:rsidP="00D05369">
      <w:pPr>
        <w:pStyle w:val="Tekstpodstawowy"/>
        <w:spacing w:line="276" w:lineRule="auto"/>
        <w:ind w:left="134" w:right="141"/>
        <w:jc w:val="center"/>
        <w:rPr>
          <w:sz w:val="20"/>
          <w:lang w:val="pl-PL"/>
        </w:rPr>
      </w:pPr>
      <w:r w:rsidRPr="0091539E">
        <w:rPr>
          <w:sz w:val="20"/>
          <w:lang w:val="pl-PL"/>
        </w:rPr>
        <w:t xml:space="preserve">Dostawa </w:t>
      </w:r>
      <w:r w:rsidR="00C433DE" w:rsidRPr="0091539E">
        <w:rPr>
          <w:sz w:val="20"/>
          <w:lang w:val="pl-PL"/>
        </w:rPr>
        <w:t>wyposażenia</w:t>
      </w:r>
      <w:r w:rsidR="00D83A56">
        <w:rPr>
          <w:sz w:val="20"/>
          <w:lang w:val="pl-PL"/>
        </w:rPr>
        <w:t xml:space="preserve"> </w:t>
      </w:r>
      <w:r w:rsidR="00917D3E" w:rsidRPr="0091539E">
        <w:rPr>
          <w:sz w:val="20"/>
          <w:lang w:val="pl-PL"/>
        </w:rPr>
        <w:t>w ramach projektu „</w:t>
      </w:r>
      <w:r w:rsidR="00C433DE" w:rsidRPr="0091539E">
        <w:rPr>
          <w:sz w:val="20"/>
          <w:lang w:val="pl-PL"/>
        </w:rPr>
        <w:t>Rozwój usług opiekuńczych w Gminie Boniewo</w:t>
      </w:r>
      <w:r w:rsidR="00917D3E" w:rsidRPr="0091539E">
        <w:rPr>
          <w:sz w:val="20"/>
          <w:lang w:val="pl-PL"/>
        </w:rPr>
        <w:t>”</w:t>
      </w:r>
    </w:p>
    <w:p w:rsidR="000D0270" w:rsidRPr="0091539E" w:rsidRDefault="000D0270" w:rsidP="00D05369">
      <w:pPr>
        <w:pStyle w:val="Tekstpodstawowy"/>
        <w:spacing w:line="276" w:lineRule="auto"/>
        <w:rPr>
          <w:b/>
          <w:sz w:val="16"/>
          <w:lang w:val="pl-PL"/>
        </w:rPr>
      </w:pPr>
    </w:p>
    <w:p w:rsidR="00117954" w:rsidRPr="0091539E" w:rsidRDefault="00117954" w:rsidP="00D05369">
      <w:pPr>
        <w:pStyle w:val="Tekstpodstawowy"/>
        <w:spacing w:line="276" w:lineRule="auto"/>
        <w:rPr>
          <w:b/>
          <w:sz w:val="16"/>
          <w:lang w:val="pl-PL"/>
        </w:rPr>
      </w:pPr>
    </w:p>
    <w:p w:rsidR="000D0270" w:rsidRPr="0091539E" w:rsidRDefault="000D0270" w:rsidP="00D05369">
      <w:pPr>
        <w:pStyle w:val="Tekstpodstawowy"/>
        <w:spacing w:line="276" w:lineRule="auto"/>
        <w:ind w:left="100"/>
        <w:rPr>
          <w:sz w:val="2"/>
          <w:lang w:val="pl-PL"/>
        </w:rPr>
      </w:pPr>
    </w:p>
    <w:p w:rsidR="000D0270" w:rsidRPr="0091539E" w:rsidRDefault="000D0270" w:rsidP="00D05369">
      <w:pPr>
        <w:pStyle w:val="Tekstpodstawowy"/>
        <w:spacing w:line="276" w:lineRule="auto"/>
        <w:rPr>
          <w:sz w:val="2"/>
          <w:lang w:val="pl-PL"/>
        </w:rPr>
      </w:pPr>
    </w:p>
    <w:p w:rsidR="000D0270" w:rsidRPr="0091539E" w:rsidRDefault="000D0270" w:rsidP="00D05369">
      <w:pPr>
        <w:pStyle w:val="Tekstpodstawowy"/>
        <w:spacing w:line="276" w:lineRule="auto"/>
        <w:ind w:left="100"/>
        <w:rPr>
          <w:sz w:val="2"/>
          <w:lang w:val="pl-PL"/>
        </w:rPr>
      </w:pPr>
    </w:p>
    <w:p w:rsidR="000D0270" w:rsidRPr="0091539E" w:rsidRDefault="0087378E" w:rsidP="00D05369">
      <w:pPr>
        <w:pStyle w:val="Nagwek1"/>
        <w:spacing w:line="276" w:lineRule="auto"/>
        <w:ind w:right="1698"/>
        <w:rPr>
          <w:sz w:val="20"/>
          <w:lang w:val="pl-PL"/>
        </w:rPr>
      </w:pPr>
      <w:r w:rsidRPr="0091539E">
        <w:rPr>
          <w:sz w:val="20"/>
          <w:lang w:val="pl-PL"/>
        </w:rPr>
        <w:t xml:space="preserve">Rozdział </w:t>
      </w:r>
      <w:r w:rsidR="00687F4A" w:rsidRPr="0091539E">
        <w:rPr>
          <w:sz w:val="20"/>
          <w:lang w:val="pl-PL"/>
        </w:rPr>
        <w:t>I. ZAMAWIAJĄCY</w:t>
      </w:r>
    </w:p>
    <w:p w:rsidR="00BB2E31" w:rsidRPr="0091539E" w:rsidRDefault="00BB2E31" w:rsidP="00BB2E31">
      <w:pPr>
        <w:widowControl/>
        <w:spacing w:line="276" w:lineRule="auto"/>
        <w:ind w:firstLine="134"/>
        <w:contextualSpacing/>
        <w:rPr>
          <w:sz w:val="20"/>
          <w:lang w:val="pl-PL"/>
        </w:rPr>
      </w:pPr>
      <w:r w:rsidRPr="0091539E">
        <w:rPr>
          <w:sz w:val="20"/>
          <w:lang w:val="pl-PL"/>
        </w:rPr>
        <w:t>Gmina Boniewo</w:t>
      </w:r>
    </w:p>
    <w:p w:rsidR="00BB2E31" w:rsidRPr="0091539E" w:rsidRDefault="00BB2E31" w:rsidP="00BB2E31">
      <w:pPr>
        <w:pStyle w:val="Akapitzlist"/>
        <w:rPr>
          <w:sz w:val="20"/>
          <w:lang w:val="pl-PL"/>
        </w:rPr>
      </w:pPr>
      <w:r w:rsidRPr="0091539E">
        <w:rPr>
          <w:sz w:val="20"/>
          <w:lang w:val="pl-PL"/>
        </w:rPr>
        <w:t>ul. Szkolna 28</w:t>
      </w:r>
    </w:p>
    <w:p w:rsidR="00BB2E31" w:rsidRPr="0091539E" w:rsidRDefault="00BB2E31" w:rsidP="00BB2E31">
      <w:pPr>
        <w:pStyle w:val="Akapitzlist"/>
        <w:rPr>
          <w:b/>
          <w:sz w:val="20"/>
          <w:lang w:val="pl-PL"/>
        </w:rPr>
      </w:pPr>
      <w:r w:rsidRPr="0091539E">
        <w:rPr>
          <w:sz w:val="20"/>
          <w:lang w:val="pl-PL"/>
        </w:rPr>
        <w:t>87-851 Boniewo</w:t>
      </w:r>
    </w:p>
    <w:p w:rsidR="00BB2E31" w:rsidRPr="0091539E" w:rsidRDefault="00BB2E31" w:rsidP="00BB2E31">
      <w:pPr>
        <w:pStyle w:val="Akapitzlist"/>
        <w:rPr>
          <w:sz w:val="20"/>
          <w:lang w:val="pl-PL"/>
        </w:rPr>
      </w:pPr>
      <w:r w:rsidRPr="0091539E">
        <w:rPr>
          <w:sz w:val="20"/>
          <w:lang w:val="pl-PL"/>
        </w:rPr>
        <w:t xml:space="preserve">e-mail: </w:t>
      </w:r>
      <w:hyperlink r:id="rId8" w:history="1">
        <w:r w:rsidRPr="0091539E">
          <w:rPr>
            <w:rStyle w:val="Hipercze"/>
            <w:sz w:val="20"/>
            <w:lang w:val="pl-PL"/>
          </w:rPr>
          <w:t>ug_boniewo@wp.pl</w:t>
        </w:r>
      </w:hyperlink>
    </w:p>
    <w:p w:rsidR="00CB34D4" w:rsidRPr="0091539E" w:rsidRDefault="00BB2E31" w:rsidP="00BB2E31">
      <w:pPr>
        <w:pStyle w:val="Tekstpodstawowy"/>
        <w:spacing w:line="276" w:lineRule="auto"/>
        <w:ind w:left="134" w:right="1698"/>
        <w:rPr>
          <w:sz w:val="20"/>
          <w:lang w:val="pl-PL"/>
        </w:rPr>
      </w:pPr>
      <w:r w:rsidRPr="0091539E">
        <w:rPr>
          <w:sz w:val="20"/>
          <w:lang w:val="pl-PL"/>
        </w:rPr>
        <w:t>Tel. 542840181</w:t>
      </w:r>
    </w:p>
    <w:p w:rsidR="0087378E" w:rsidRPr="0091539E" w:rsidRDefault="0087378E" w:rsidP="00D05369">
      <w:pPr>
        <w:pStyle w:val="Nagwek1"/>
        <w:spacing w:line="276" w:lineRule="auto"/>
        <w:ind w:left="1377" w:right="931" w:hanging="1244"/>
        <w:rPr>
          <w:sz w:val="20"/>
          <w:lang w:val="pl-PL"/>
        </w:rPr>
      </w:pPr>
    </w:p>
    <w:p w:rsidR="000D0270" w:rsidRPr="0091539E" w:rsidRDefault="00687F4A" w:rsidP="00D05369">
      <w:pPr>
        <w:pStyle w:val="Nagwek1"/>
        <w:spacing w:line="276" w:lineRule="auto"/>
        <w:ind w:left="1377" w:right="931" w:hanging="1244"/>
        <w:rPr>
          <w:sz w:val="20"/>
          <w:lang w:val="pl-PL"/>
        </w:rPr>
      </w:pPr>
      <w:r w:rsidRPr="0091539E">
        <w:rPr>
          <w:sz w:val="20"/>
          <w:lang w:val="pl-PL"/>
        </w:rPr>
        <w:t xml:space="preserve">Rozdział II.TRYB ZAMÓWIENIA, PODSTAWA </w:t>
      </w:r>
      <w:r w:rsidR="00F44B10" w:rsidRPr="0091539E">
        <w:rPr>
          <w:spacing w:val="-3"/>
          <w:sz w:val="20"/>
          <w:lang w:val="pl-PL"/>
        </w:rPr>
        <w:t>PRAWNA</w:t>
      </w:r>
    </w:p>
    <w:p w:rsidR="00120E70" w:rsidRPr="0091539E" w:rsidRDefault="00120E70" w:rsidP="00D05369">
      <w:pPr>
        <w:pStyle w:val="Nagwek1"/>
        <w:spacing w:line="276" w:lineRule="auto"/>
        <w:ind w:left="410" w:right="1698"/>
        <w:rPr>
          <w:sz w:val="20"/>
          <w:lang w:val="pl-PL"/>
        </w:rPr>
      </w:pPr>
    </w:p>
    <w:p w:rsidR="000D0270" w:rsidRPr="0091539E" w:rsidRDefault="00687F4A" w:rsidP="006D2DCC">
      <w:pPr>
        <w:pStyle w:val="Nagwek1"/>
        <w:numPr>
          <w:ilvl w:val="0"/>
          <w:numId w:val="9"/>
        </w:numPr>
        <w:tabs>
          <w:tab w:val="left" w:pos="375"/>
        </w:tabs>
        <w:spacing w:line="276" w:lineRule="auto"/>
        <w:ind w:hanging="240"/>
        <w:rPr>
          <w:sz w:val="20"/>
          <w:lang w:val="pl-PL"/>
        </w:rPr>
      </w:pPr>
      <w:r w:rsidRPr="0091539E">
        <w:rPr>
          <w:sz w:val="20"/>
          <w:lang w:val="pl-PL"/>
        </w:rPr>
        <w:t>Tryb</w:t>
      </w:r>
      <w:r w:rsidR="00D83A56">
        <w:rPr>
          <w:sz w:val="20"/>
          <w:lang w:val="pl-PL"/>
        </w:rPr>
        <w:t xml:space="preserve"> </w:t>
      </w:r>
      <w:r w:rsidRPr="0091539E">
        <w:rPr>
          <w:sz w:val="20"/>
          <w:lang w:val="pl-PL"/>
        </w:rPr>
        <w:t>zamówienia</w:t>
      </w:r>
    </w:p>
    <w:p w:rsidR="009571EB" w:rsidRPr="0091539E" w:rsidRDefault="009571EB" w:rsidP="00D05369">
      <w:pPr>
        <w:pStyle w:val="Tekstpodstawowy"/>
        <w:spacing w:line="276" w:lineRule="auto"/>
        <w:ind w:left="410" w:right="382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 xml:space="preserve">Do niniejszego postępowania nie ma zastosowania ustawa z dnia 29.01.2004 Prawo zamówień publicznych (Dz. U. z </w:t>
      </w:r>
      <w:r w:rsidR="00120E70" w:rsidRPr="0091539E">
        <w:rPr>
          <w:sz w:val="20"/>
          <w:lang w:val="pl-PL"/>
        </w:rPr>
        <w:t>201</w:t>
      </w:r>
      <w:r w:rsidR="00B71459" w:rsidRPr="0091539E">
        <w:rPr>
          <w:sz w:val="20"/>
          <w:lang w:val="pl-PL"/>
        </w:rPr>
        <w:t>9</w:t>
      </w:r>
      <w:r w:rsidR="00120E70" w:rsidRPr="0091539E">
        <w:rPr>
          <w:sz w:val="20"/>
          <w:lang w:val="pl-PL"/>
        </w:rPr>
        <w:t xml:space="preserve"> r. poz. 1</w:t>
      </w:r>
      <w:r w:rsidR="00B71459" w:rsidRPr="0091539E">
        <w:rPr>
          <w:sz w:val="20"/>
          <w:lang w:val="pl-PL"/>
        </w:rPr>
        <w:t>843</w:t>
      </w:r>
      <w:r w:rsidR="00120E70" w:rsidRPr="0091539E">
        <w:rPr>
          <w:sz w:val="20"/>
          <w:lang w:val="pl-PL"/>
        </w:rPr>
        <w:t xml:space="preserve"> ze zm</w:t>
      </w:r>
      <w:r w:rsidR="003F6B18" w:rsidRPr="0091539E">
        <w:rPr>
          <w:sz w:val="20"/>
          <w:lang w:val="pl-PL"/>
        </w:rPr>
        <w:t>.</w:t>
      </w:r>
      <w:r w:rsidRPr="0091539E">
        <w:rPr>
          <w:sz w:val="20"/>
          <w:lang w:val="pl-PL"/>
        </w:rPr>
        <w:t xml:space="preserve">) – wyłączenie zgodnie z brzmieniem art. 4 pkt 8 ustawy. Postępowanie prowadzone jest </w:t>
      </w:r>
      <w:r w:rsidR="00120E70" w:rsidRPr="0091539E">
        <w:rPr>
          <w:sz w:val="20"/>
          <w:lang w:val="pl-PL"/>
        </w:rPr>
        <w:t xml:space="preserve">zgodnie z </w:t>
      </w:r>
      <w:r w:rsidR="00120E70" w:rsidRPr="0091539E">
        <w:rPr>
          <w:b/>
          <w:sz w:val="20"/>
          <w:lang w:val="pl-PL"/>
        </w:rPr>
        <w:t>Zasadą konkurencyjności</w:t>
      </w:r>
      <w:r w:rsidRPr="0091539E">
        <w:rPr>
          <w:sz w:val="20"/>
          <w:lang w:val="pl-PL"/>
        </w:rPr>
        <w:t xml:space="preserve"> – pkt. 6.5.</w:t>
      </w:r>
      <w:r w:rsidR="00120E70" w:rsidRPr="0091539E">
        <w:rPr>
          <w:sz w:val="20"/>
          <w:lang w:val="pl-PL"/>
        </w:rPr>
        <w:t>2</w:t>
      </w:r>
      <w:r w:rsidRPr="0091539E">
        <w:rPr>
          <w:sz w:val="20"/>
          <w:lang w:val="pl-PL"/>
        </w:rPr>
        <w:t xml:space="preserve"> Wytycznych w zakresie kwalifikowalności wydatków w ramach Europejskiego Funduszu Rozwoju Regionalnego, Europejskiego Funduszu Społecznego oraz Funduszu Spójności na lata 2014-2020 Ministerstwa Infrastruktury i Rozwoju.</w:t>
      </w:r>
    </w:p>
    <w:p w:rsidR="00120E70" w:rsidRPr="0091539E" w:rsidRDefault="00120E70" w:rsidP="00D05369">
      <w:pPr>
        <w:pStyle w:val="Tekstpodstawowy"/>
        <w:spacing w:line="276" w:lineRule="auto"/>
        <w:ind w:left="410" w:right="382"/>
        <w:jc w:val="both"/>
        <w:rPr>
          <w:sz w:val="20"/>
          <w:lang w:val="pl-PL"/>
        </w:rPr>
      </w:pPr>
    </w:p>
    <w:p w:rsidR="000D0270" w:rsidRPr="0091539E" w:rsidRDefault="00687F4A" w:rsidP="006D2DCC">
      <w:pPr>
        <w:pStyle w:val="Nagwek1"/>
        <w:numPr>
          <w:ilvl w:val="0"/>
          <w:numId w:val="9"/>
        </w:numPr>
        <w:tabs>
          <w:tab w:val="left" w:pos="375"/>
        </w:tabs>
        <w:spacing w:line="276" w:lineRule="auto"/>
        <w:ind w:hanging="240"/>
        <w:rPr>
          <w:sz w:val="20"/>
          <w:lang w:val="pl-PL"/>
        </w:rPr>
      </w:pPr>
      <w:r w:rsidRPr="0091539E">
        <w:rPr>
          <w:sz w:val="20"/>
          <w:lang w:val="pl-PL"/>
        </w:rPr>
        <w:t>Wspólny Słownik Zamówień(CPV):</w:t>
      </w:r>
    </w:p>
    <w:p w:rsidR="000D0270" w:rsidRPr="0091539E" w:rsidRDefault="000D0270" w:rsidP="00D05369">
      <w:pPr>
        <w:pStyle w:val="Tekstpodstawowy"/>
        <w:spacing w:line="276" w:lineRule="auto"/>
        <w:rPr>
          <w:b/>
          <w:sz w:val="20"/>
          <w:lang w:val="pl-PL"/>
        </w:rPr>
      </w:pPr>
    </w:p>
    <w:p w:rsidR="000D0270" w:rsidRPr="0091539E" w:rsidRDefault="000D0270" w:rsidP="00D05369">
      <w:pPr>
        <w:pStyle w:val="Tekstpodstawowy"/>
        <w:spacing w:line="276" w:lineRule="auto"/>
        <w:rPr>
          <w:b/>
          <w:sz w:val="10"/>
          <w:lang w:val="pl-PL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8"/>
        <w:gridCol w:w="5932"/>
      </w:tblGrid>
      <w:tr w:rsidR="007B622F" w:rsidRPr="0091539E" w:rsidTr="00D25F75">
        <w:trPr>
          <w:trHeight w:hRule="exact" w:val="518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ind w:left="1121" w:right="1121"/>
              <w:jc w:val="center"/>
              <w:rPr>
                <w:b/>
                <w:sz w:val="20"/>
                <w:szCs w:val="18"/>
                <w:lang w:val="pl-PL"/>
              </w:rPr>
            </w:pPr>
            <w:r w:rsidRPr="007B622F">
              <w:rPr>
                <w:b/>
                <w:sz w:val="20"/>
                <w:szCs w:val="18"/>
                <w:lang w:val="pl-PL"/>
              </w:rPr>
              <w:t>39290000-1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rPr>
                <w:sz w:val="20"/>
                <w:szCs w:val="18"/>
                <w:lang w:val="pl-PL"/>
              </w:rPr>
            </w:pPr>
            <w:r w:rsidRPr="007B622F">
              <w:rPr>
                <w:sz w:val="20"/>
                <w:szCs w:val="18"/>
                <w:lang w:val="pl-PL"/>
              </w:rPr>
              <w:t>Wyposażenie różne</w:t>
            </w:r>
          </w:p>
        </w:tc>
      </w:tr>
      <w:tr w:rsidR="007B622F" w:rsidRPr="0091539E" w:rsidTr="00D25F75">
        <w:trPr>
          <w:trHeight w:hRule="exact" w:val="518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ind w:left="1121" w:right="1121"/>
              <w:jc w:val="center"/>
              <w:rPr>
                <w:b/>
                <w:sz w:val="20"/>
                <w:szCs w:val="18"/>
                <w:lang w:val="pl-PL"/>
              </w:rPr>
            </w:pPr>
            <w:r w:rsidRPr="007B622F">
              <w:rPr>
                <w:b/>
                <w:sz w:val="20"/>
                <w:szCs w:val="18"/>
                <w:lang w:val="pl-PL"/>
              </w:rPr>
              <w:t>39162100-6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rPr>
                <w:sz w:val="20"/>
                <w:szCs w:val="18"/>
                <w:lang w:val="pl-PL"/>
              </w:rPr>
            </w:pPr>
            <w:r w:rsidRPr="007B622F">
              <w:rPr>
                <w:sz w:val="20"/>
                <w:szCs w:val="18"/>
                <w:lang w:val="pl-PL"/>
              </w:rPr>
              <w:t>Pomoce dydaktyczne</w:t>
            </w:r>
          </w:p>
        </w:tc>
      </w:tr>
      <w:tr w:rsidR="007B622F" w:rsidRPr="0091539E" w:rsidTr="00D25F75">
        <w:trPr>
          <w:trHeight w:hRule="exact" w:val="518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ind w:left="1121" w:right="1121"/>
              <w:jc w:val="center"/>
              <w:rPr>
                <w:b/>
                <w:sz w:val="20"/>
                <w:szCs w:val="18"/>
                <w:lang w:val="pl-PL"/>
              </w:rPr>
            </w:pPr>
            <w:r w:rsidRPr="007B622F">
              <w:rPr>
                <w:b/>
                <w:sz w:val="20"/>
                <w:szCs w:val="18"/>
                <w:lang w:val="pl-PL"/>
              </w:rPr>
              <w:t>33196100-1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rPr>
                <w:sz w:val="20"/>
                <w:szCs w:val="18"/>
                <w:lang w:val="pl-PL"/>
              </w:rPr>
            </w:pPr>
            <w:r w:rsidRPr="007B622F">
              <w:rPr>
                <w:sz w:val="20"/>
                <w:szCs w:val="18"/>
                <w:lang w:val="pl-PL"/>
              </w:rPr>
              <w:t>Sprzęt dla osób starszych</w:t>
            </w:r>
          </w:p>
        </w:tc>
      </w:tr>
      <w:tr w:rsidR="007B622F" w:rsidRPr="0091539E" w:rsidTr="00D25F75">
        <w:trPr>
          <w:trHeight w:hRule="exact" w:val="518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ind w:left="1121" w:right="1121"/>
              <w:jc w:val="center"/>
              <w:rPr>
                <w:b/>
                <w:sz w:val="20"/>
                <w:szCs w:val="18"/>
                <w:lang w:val="pl-PL"/>
              </w:rPr>
            </w:pPr>
            <w:r w:rsidRPr="007B622F">
              <w:rPr>
                <w:b/>
                <w:sz w:val="20"/>
                <w:szCs w:val="18"/>
                <w:lang w:val="pl-PL"/>
              </w:rPr>
              <w:t>33158400-6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rPr>
                <w:sz w:val="20"/>
                <w:szCs w:val="18"/>
                <w:lang w:val="pl-PL"/>
              </w:rPr>
            </w:pPr>
            <w:r w:rsidRPr="007B622F">
              <w:rPr>
                <w:sz w:val="20"/>
                <w:szCs w:val="18"/>
                <w:lang w:val="pl-PL"/>
              </w:rPr>
              <w:t>Sprzęt do terapii mechanicznej</w:t>
            </w:r>
          </w:p>
        </w:tc>
      </w:tr>
      <w:tr w:rsidR="007B622F" w:rsidRPr="0091539E" w:rsidTr="00D25F75">
        <w:trPr>
          <w:trHeight w:hRule="exact" w:val="518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ind w:left="1121" w:right="1121"/>
              <w:jc w:val="center"/>
              <w:rPr>
                <w:b/>
                <w:sz w:val="20"/>
                <w:szCs w:val="18"/>
                <w:lang w:val="pl-PL"/>
              </w:rPr>
            </w:pPr>
            <w:r w:rsidRPr="007B622F">
              <w:rPr>
                <w:b/>
                <w:sz w:val="20"/>
                <w:szCs w:val="18"/>
                <w:lang w:val="pl-PL"/>
              </w:rPr>
              <w:t>39710000-2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rPr>
                <w:sz w:val="20"/>
                <w:szCs w:val="18"/>
                <w:lang w:val="pl-PL"/>
              </w:rPr>
            </w:pPr>
            <w:r w:rsidRPr="007B622F">
              <w:rPr>
                <w:sz w:val="20"/>
                <w:szCs w:val="18"/>
                <w:lang w:val="pl-PL"/>
              </w:rPr>
              <w:t>Elektryczny sprzęt gospodarstwa domowego</w:t>
            </w:r>
          </w:p>
        </w:tc>
      </w:tr>
      <w:tr w:rsidR="007B622F" w:rsidRPr="0091539E" w:rsidTr="00D25F75">
        <w:trPr>
          <w:trHeight w:hRule="exact" w:val="663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ind w:left="1121" w:right="1121"/>
              <w:jc w:val="center"/>
              <w:rPr>
                <w:b/>
                <w:sz w:val="20"/>
                <w:szCs w:val="18"/>
                <w:lang w:val="pl-PL"/>
              </w:rPr>
            </w:pPr>
            <w:r w:rsidRPr="007B622F">
              <w:rPr>
                <w:b/>
                <w:sz w:val="20"/>
                <w:szCs w:val="18"/>
                <w:lang w:val="pl-PL"/>
              </w:rPr>
              <w:t>32000000-3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2F" w:rsidRPr="007B622F" w:rsidRDefault="007B622F" w:rsidP="007B622F">
            <w:pPr>
              <w:pStyle w:val="TableParagraph"/>
              <w:spacing w:before="0" w:line="276" w:lineRule="auto"/>
              <w:rPr>
                <w:sz w:val="20"/>
                <w:szCs w:val="18"/>
                <w:lang w:val="pl-PL"/>
              </w:rPr>
            </w:pPr>
            <w:r w:rsidRPr="007B622F">
              <w:rPr>
                <w:sz w:val="20"/>
                <w:szCs w:val="18"/>
                <w:lang w:val="pl-PL"/>
              </w:rPr>
              <w:t>Sprzęt radiowy, telewizyjny, komunikacyjny, telekomunikacyjny i podobny</w:t>
            </w:r>
          </w:p>
        </w:tc>
      </w:tr>
    </w:tbl>
    <w:p w:rsidR="000D0270" w:rsidRPr="0091539E" w:rsidRDefault="000D0270" w:rsidP="00D05369">
      <w:pPr>
        <w:pStyle w:val="Tekstpodstawowy"/>
        <w:spacing w:line="276" w:lineRule="auto"/>
        <w:rPr>
          <w:b/>
          <w:sz w:val="22"/>
          <w:lang w:val="pl-PL"/>
        </w:rPr>
      </w:pPr>
    </w:p>
    <w:p w:rsidR="00C2223A" w:rsidRPr="0091539E" w:rsidRDefault="00C2223A" w:rsidP="00D05369">
      <w:pPr>
        <w:pStyle w:val="Tekstpodstawowy"/>
        <w:spacing w:line="276" w:lineRule="auto"/>
        <w:rPr>
          <w:b/>
          <w:sz w:val="22"/>
          <w:lang w:val="pl-PL"/>
        </w:rPr>
      </w:pPr>
    </w:p>
    <w:p w:rsidR="000D0270" w:rsidRPr="0091539E" w:rsidRDefault="00687F4A" w:rsidP="00D05369">
      <w:pPr>
        <w:spacing w:line="276" w:lineRule="auto"/>
        <w:ind w:left="134" w:right="1698"/>
        <w:rPr>
          <w:b/>
          <w:sz w:val="20"/>
          <w:lang w:val="pl-PL"/>
        </w:rPr>
      </w:pPr>
      <w:r w:rsidRPr="0091539E">
        <w:rPr>
          <w:b/>
          <w:sz w:val="20"/>
          <w:lang w:val="pl-PL"/>
        </w:rPr>
        <w:t>Rozdział III. OPIS PRZEDMIOTU ZAMÓWIENIA</w:t>
      </w:r>
    </w:p>
    <w:p w:rsidR="00E239CD" w:rsidRPr="0091539E" w:rsidRDefault="00E239CD" w:rsidP="00D05369">
      <w:pPr>
        <w:spacing w:line="276" w:lineRule="auto"/>
        <w:ind w:left="134" w:right="1698"/>
        <w:rPr>
          <w:b/>
          <w:sz w:val="20"/>
          <w:lang w:val="pl-PL"/>
        </w:rPr>
      </w:pPr>
    </w:p>
    <w:p w:rsidR="00E239CD" w:rsidRPr="0091539E" w:rsidRDefault="009E1300" w:rsidP="00D05369">
      <w:pPr>
        <w:spacing w:line="276" w:lineRule="auto"/>
        <w:ind w:left="134" w:right="99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 xml:space="preserve">Przedmiotem zamówienia jest </w:t>
      </w:r>
      <w:r w:rsidR="003463C9" w:rsidRPr="0091539E">
        <w:rPr>
          <w:sz w:val="20"/>
          <w:lang w:val="pl-PL"/>
        </w:rPr>
        <w:t xml:space="preserve">dostawa </w:t>
      </w:r>
      <w:r w:rsidR="00E2716E" w:rsidRPr="0091539E">
        <w:rPr>
          <w:sz w:val="20"/>
          <w:lang w:val="pl-PL"/>
        </w:rPr>
        <w:t>wyposażenia</w:t>
      </w:r>
      <w:r w:rsidR="003463C9" w:rsidRPr="0091539E">
        <w:rPr>
          <w:sz w:val="20"/>
          <w:lang w:val="pl-PL"/>
        </w:rPr>
        <w:t xml:space="preserve"> w ramach projektu „</w:t>
      </w:r>
      <w:r w:rsidR="00C433DE" w:rsidRPr="0091539E">
        <w:rPr>
          <w:sz w:val="20"/>
          <w:lang w:val="pl-PL"/>
        </w:rPr>
        <w:t>Rozwój usług opiekuńczych w Gminie Boniewo” Poddziałanie 9.3.2 Rozwój usług społecznych, współfinansowanym ze środków Europejskiego Funduszu Społecznego w ramach Regionalnego Programu Operacyjnego Województwa Kujawsko-Pomorskiego na lata 2014-2020</w:t>
      </w:r>
      <w:r w:rsidRPr="0091539E">
        <w:rPr>
          <w:sz w:val="20"/>
          <w:lang w:val="pl-PL"/>
        </w:rPr>
        <w:t>.</w:t>
      </w:r>
    </w:p>
    <w:p w:rsidR="00BA35E3" w:rsidRPr="0091539E" w:rsidRDefault="00BA35E3" w:rsidP="00D05369">
      <w:pPr>
        <w:spacing w:line="276" w:lineRule="auto"/>
        <w:ind w:left="134" w:right="382"/>
        <w:rPr>
          <w:sz w:val="20"/>
          <w:lang w:val="pl-PL"/>
        </w:rPr>
      </w:pPr>
    </w:p>
    <w:p w:rsidR="00652C9D" w:rsidRPr="0091539E" w:rsidRDefault="00652C9D" w:rsidP="00D05369">
      <w:pPr>
        <w:spacing w:line="276" w:lineRule="auto"/>
        <w:ind w:left="134" w:right="382"/>
        <w:rPr>
          <w:sz w:val="20"/>
          <w:lang w:val="pl-PL"/>
        </w:rPr>
      </w:pPr>
      <w:r w:rsidRPr="0091539E">
        <w:rPr>
          <w:sz w:val="20"/>
          <w:lang w:val="pl-PL"/>
        </w:rPr>
        <w:t xml:space="preserve">Wykaz </w:t>
      </w:r>
      <w:r w:rsidR="00BA35E3" w:rsidRPr="0091539E">
        <w:rPr>
          <w:sz w:val="20"/>
          <w:lang w:val="pl-PL"/>
        </w:rPr>
        <w:t>asortymentu stanowiącego przedmiot zapytania</w:t>
      </w:r>
      <w:r w:rsidRPr="0091539E">
        <w:rPr>
          <w:sz w:val="20"/>
          <w:lang w:val="pl-PL"/>
        </w:rPr>
        <w:t xml:space="preserve"> znajduje się w poniższej tabeli:</w:t>
      </w:r>
    </w:p>
    <w:p w:rsidR="00F43AC0" w:rsidRPr="0091539E" w:rsidRDefault="00F43AC0" w:rsidP="00D05369">
      <w:pPr>
        <w:spacing w:line="276" w:lineRule="auto"/>
        <w:jc w:val="both"/>
        <w:rPr>
          <w:b/>
          <w:sz w:val="20"/>
          <w:szCs w:val="21"/>
          <w:lang w:val="pl-PL"/>
        </w:rPr>
      </w:pPr>
    </w:p>
    <w:p w:rsidR="008E4140" w:rsidRPr="0091539E" w:rsidRDefault="008E4140" w:rsidP="00D05369">
      <w:pPr>
        <w:spacing w:line="276" w:lineRule="auto"/>
        <w:jc w:val="both"/>
        <w:rPr>
          <w:b/>
          <w:sz w:val="20"/>
          <w:szCs w:val="21"/>
          <w:lang w:val="pl-PL"/>
        </w:rPr>
      </w:pPr>
    </w:p>
    <w:p w:rsidR="009B0897" w:rsidRPr="0091539E" w:rsidRDefault="009B0897" w:rsidP="00047E0B">
      <w:pPr>
        <w:jc w:val="center"/>
        <w:rPr>
          <w:b/>
          <w:sz w:val="24"/>
          <w:szCs w:val="21"/>
          <w:lang w:val="pl-PL"/>
        </w:rPr>
      </w:pPr>
    </w:p>
    <w:p w:rsidR="00047E0B" w:rsidRPr="0091539E" w:rsidRDefault="00047E0B" w:rsidP="00047E0B">
      <w:pPr>
        <w:jc w:val="center"/>
        <w:rPr>
          <w:b/>
          <w:sz w:val="24"/>
          <w:szCs w:val="21"/>
          <w:lang w:val="pl-PL"/>
        </w:rPr>
      </w:pPr>
      <w:r w:rsidRPr="0091539E">
        <w:rPr>
          <w:b/>
          <w:sz w:val="24"/>
          <w:szCs w:val="21"/>
          <w:lang w:val="pl-PL"/>
        </w:rPr>
        <w:t>Część I- Meble</w:t>
      </w:r>
    </w:p>
    <w:p w:rsidR="008B22F2" w:rsidRPr="0091539E" w:rsidRDefault="008B22F2" w:rsidP="00047E0B">
      <w:pPr>
        <w:jc w:val="center"/>
        <w:rPr>
          <w:b/>
          <w:sz w:val="20"/>
          <w:szCs w:val="21"/>
          <w:lang w:val="pl-PL"/>
        </w:rPr>
      </w:pPr>
    </w:p>
    <w:p w:rsidR="009B0897" w:rsidRPr="0091539E" w:rsidRDefault="009B0897" w:rsidP="00047E0B">
      <w:pPr>
        <w:jc w:val="center"/>
        <w:rPr>
          <w:b/>
          <w:sz w:val="20"/>
          <w:szCs w:val="21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79"/>
        <w:gridCol w:w="6460"/>
        <w:gridCol w:w="1095"/>
      </w:tblGrid>
      <w:tr w:rsidR="00047E0B" w:rsidRPr="0091539E" w:rsidTr="00363C30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47E0B" w:rsidRPr="0091539E" w:rsidRDefault="00047E0B" w:rsidP="00047E0B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Lp.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47E0B" w:rsidRPr="0091539E" w:rsidRDefault="00047E0B" w:rsidP="00047E0B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Nazwa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047E0B" w:rsidRPr="0091539E" w:rsidRDefault="00047E0B" w:rsidP="00F07485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Opis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047E0B" w:rsidRPr="0091539E" w:rsidRDefault="00047E0B" w:rsidP="00047E0B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Ilość</w:t>
            </w:r>
          </w:p>
        </w:tc>
      </w:tr>
      <w:tr w:rsidR="00047E0B" w:rsidRPr="0091539E" w:rsidTr="00363C30">
        <w:tc>
          <w:tcPr>
            <w:tcW w:w="562" w:type="dxa"/>
            <w:vAlign w:val="center"/>
          </w:tcPr>
          <w:p w:rsidR="00047E0B" w:rsidRPr="0091539E" w:rsidRDefault="00047E0B" w:rsidP="00047E0B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047E0B" w:rsidRPr="0091539E" w:rsidRDefault="00047E0B" w:rsidP="00047E0B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sz w:val="20"/>
                <w:szCs w:val="20"/>
              </w:rPr>
              <w:t>Szafka pod telewizor</w:t>
            </w:r>
          </w:p>
        </w:tc>
        <w:tc>
          <w:tcPr>
            <w:tcW w:w="6520" w:type="dxa"/>
            <w:vAlign w:val="center"/>
          </w:tcPr>
          <w:p w:rsidR="00047E0B" w:rsidRPr="0091539E" w:rsidRDefault="00047E0B" w:rsidP="006D2DCC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Wymiary minimalne:</w:t>
            </w:r>
            <w:r w:rsidRPr="0091539E">
              <w:rPr>
                <w:color w:val="000000"/>
                <w:sz w:val="20"/>
                <w:szCs w:val="20"/>
              </w:rPr>
              <w:br/>
              <w:t>Wysokość 640mm</w:t>
            </w:r>
            <w:r w:rsidRPr="0091539E">
              <w:rPr>
                <w:color w:val="000000"/>
                <w:sz w:val="20"/>
                <w:szCs w:val="20"/>
              </w:rPr>
              <w:br/>
              <w:t>Szerokość 1500mm</w:t>
            </w:r>
            <w:r w:rsidRPr="0091539E">
              <w:rPr>
                <w:color w:val="000000"/>
                <w:sz w:val="20"/>
                <w:szCs w:val="20"/>
              </w:rPr>
              <w:br/>
              <w:t>Głębokość 400mm</w:t>
            </w:r>
            <w:r w:rsidRPr="0091539E">
              <w:rPr>
                <w:color w:val="000000"/>
                <w:sz w:val="20"/>
                <w:szCs w:val="20"/>
              </w:rPr>
              <w:br/>
              <w:t>Waga: 34 kg</w:t>
            </w:r>
            <w:r w:rsidRPr="0091539E">
              <w:rPr>
                <w:color w:val="000000"/>
                <w:sz w:val="20"/>
                <w:szCs w:val="20"/>
              </w:rPr>
              <w:br/>
              <w:t>Płyta laminowana '16mm</w:t>
            </w:r>
            <w:r w:rsidRPr="0091539E">
              <w:rPr>
                <w:color w:val="000000"/>
                <w:sz w:val="20"/>
                <w:szCs w:val="20"/>
              </w:rPr>
              <w:br/>
              <w:t>Rodzaj drewna: bukowe olejowane</w:t>
            </w:r>
          </w:p>
        </w:tc>
        <w:tc>
          <w:tcPr>
            <w:tcW w:w="803" w:type="dxa"/>
            <w:vAlign w:val="center"/>
          </w:tcPr>
          <w:p w:rsidR="00047E0B" w:rsidRPr="0091539E" w:rsidRDefault="00047E0B" w:rsidP="00047E0B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047E0B" w:rsidRPr="0091539E" w:rsidTr="00363C30">
        <w:tc>
          <w:tcPr>
            <w:tcW w:w="562" w:type="dxa"/>
            <w:vAlign w:val="center"/>
          </w:tcPr>
          <w:p w:rsidR="00047E0B" w:rsidRPr="0091539E" w:rsidRDefault="00047E0B" w:rsidP="00047E0B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047E0B" w:rsidRPr="0091539E" w:rsidRDefault="002F0C86" w:rsidP="00047E0B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0"/>
              </w:rPr>
              <w:t>Kanapa/</w:t>
            </w:r>
            <w:r w:rsidR="001406B5" w:rsidRPr="0091539E">
              <w:rPr>
                <w:sz w:val="20"/>
                <w:szCs w:val="20"/>
              </w:rPr>
              <w:t>Sofa rozkładana</w:t>
            </w:r>
          </w:p>
        </w:tc>
        <w:tc>
          <w:tcPr>
            <w:tcW w:w="6520" w:type="dxa"/>
            <w:vAlign w:val="center"/>
          </w:tcPr>
          <w:p w:rsidR="001406B5" w:rsidRPr="0091539E" w:rsidRDefault="001406B5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Rodzaj: Sofa rozkładana</w:t>
            </w:r>
          </w:p>
          <w:p w:rsidR="001406B5" w:rsidRPr="0091539E" w:rsidRDefault="001406B5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Kolor: Szary</w:t>
            </w:r>
          </w:p>
          <w:p w:rsidR="001406B5" w:rsidRPr="0091539E" w:rsidRDefault="001406B5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Jasne drewno</w:t>
            </w:r>
          </w:p>
          <w:p w:rsidR="001406B5" w:rsidRPr="0091539E" w:rsidRDefault="001406B5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Materiał: Poliester</w:t>
            </w:r>
          </w:p>
          <w:p w:rsidR="001406B5" w:rsidRPr="0091539E" w:rsidRDefault="001406B5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Wypełnienie pianką</w:t>
            </w:r>
          </w:p>
          <w:p w:rsidR="001406B5" w:rsidRPr="0091539E" w:rsidRDefault="001406B5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Skład materiału: 100% Poliester</w:t>
            </w:r>
          </w:p>
          <w:p w:rsidR="001406B5" w:rsidRPr="0091539E" w:rsidRDefault="001406B5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Miejsce dla: 3 Osób</w:t>
            </w:r>
          </w:p>
          <w:p w:rsidR="00047E0B" w:rsidRPr="0091539E" w:rsidRDefault="001406B5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Maks. obciążenie na os.: 150 kg</w:t>
            </w:r>
          </w:p>
        </w:tc>
        <w:tc>
          <w:tcPr>
            <w:tcW w:w="803" w:type="dxa"/>
            <w:vAlign w:val="center"/>
          </w:tcPr>
          <w:p w:rsidR="00047E0B" w:rsidRPr="0091539E" w:rsidRDefault="00047E0B" w:rsidP="00047E0B">
            <w:pPr>
              <w:jc w:val="center"/>
              <w:rPr>
                <w:sz w:val="20"/>
                <w:szCs w:val="21"/>
              </w:rPr>
            </w:pPr>
            <w:r w:rsidRPr="0091539E">
              <w:rPr>
                <w:sz w:val="20"/>
                <w:szCs w:val="20"/>
              </w:rPr>
              <w:t>2</w:t>
            </w:r>
            <w:r w:rsidR="002F0C86">
              <w:rPr>
                <w:sz w:val="20"/>
                <w:szCs w:val="20"/>
              </w:rPr>
              <w:t xml:space="preserve"> sztuki </w:t>
            </w:r>
          </w:p>
        </w:tc>
      </w:tr>
      <w:tr w:rsidR="00047E0B" w:rsidRPr="0091539E" w:rsidTr="00363C30">
        <w:tc>
          <w:tcPr>
            <w:tcW w:w="562" w:type="dxa"/>
            <w:vAlign w:val="center"/>
          </w:tcPr>
          <w:p w:rsidR="00047E0B" w:rsidRPr="0091539E" w:rsidRDefault="008B22F2" w:rsidP="00047E0B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047E0B" w:rsidRPr="0091539E" w:rsidRDefault="00047E0B" w:rsidP="00047E0B">
            <w:pPr>
              <w:jc w:val="center"/>
              <w:rPr>
                <w:color w:val="FF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Kącik czytelniczy (stolik + 4 fotele wypoczynkowe z masażem i ogrzewaniem)</w:t>
            </w:r>
          </w:p>
        </w:tc>
        <w:tc>
          <w:tcPr>
            <w:tcW w:w="6520" w:type="dxa"/>
            <w:vAlign w:val="center"/>
          </w:tcPr>
          <w:p w:rsidR="006B4C40" w:rsidRDefault="00047E0B" w:rsidP="006D2DCC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Blat stołu wykonane z płyty laminowanej wykończonej obrzeżem. Średnica min. 80 cm</w:t>
            </w:r>
            <w:r w:rsidRPr="0091539E">
              <w:rPr>
                <w:color w:val="000000"/>
                <w:sz w:val="20"/>
                <w:szCs w:val="20"/>
              </w:rPr>
              <w:br/>
              <w:t xml:space="preserve">Wysokość min 76 cm. Fotel wypoczynkowy z masażerem i ogrzewaniem 4 sztuki. </w:t>
            </w:r>
          </w:p>
          <w:p w:rsidR="006B4C40" w:rsidRDefault="00047E0B" w:rsidP="006D2DCC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Maksymalne obciążenie: 120 kg</w:t>
            </w:r>
          </w:p>
          <w:p w:rsidR="00047E0B" w:rsidRPr="0091539E" w:rsidRDefault="00047E0B" w:rsidP="006D2DCC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Wymiary siedziska: min. 50 x 52 cm (głębokość x szerokość), wymiary oparcia: min.  62 x 73 cm (szerokość x wysokość)</w:t>
            </w:r>
            <w:r w:rsidRPr="0091539E">
              <w:rPr>
                <w:color w:val="000000"/>
                <w:sz w:val="20"/>
                <w:szCs w:val="20"/>
              </w:rPr>
              <w:br/>
              <w:t>wysokość siedziska: min. 38 cm.                                                                                                                             8 punktów masażu (4 w oparciu, 2 w siedzisku oraz 2 w podnóżku)</w:t>
            </w:r>
            <w:r w:rsidRPr="0091539E">
              <w:rPr>
                <w:color w:val="000000"/>
                <w:sz w:val="20"/>
                <w:szCs w:val="20"/>
              </w:rPr>
              <w:br/>
              <w:t>do wyboru 5 programów masażu</w:t>
            </w:r>
            <w:r w:rsidRPr="0091539E">
              <w:rPr>
                <w:color w:val="000000"/>
                <w:sz w:val="20"/>
                <w:szCs w:val="20"/>
              </w:rPr>
              <w:br/>
              <w:t>zasilany bezpośrednio z sieci 230V za pomocą energooszczędnego zasilacza (maksymalny pobór 14,4 W)</w:t>
            </w:r>
          </w:p>
        </w:tc>
        <w:tc>
          <w:tcPr>
            <w:tcW w:w="803" w:type="dxa"/>
            <w:vAlign w:val="center"/>
          </w:tcPr>
          <w:p w:rsidR="00047E0B" w:rsidRPr="0091539E" w:rsidRDefault="00047E0B" w:rsidP="00047E0B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zestaw </w:t>
            </w:r>
          </w:p>
        </w:tc>
      </w:tr>
      <w:tr w:rsidR="00363C30" w:rsidRPr="0091539E" w:rsidTr="00363C30">
        <w:tc>
          <w:tcPr>
            <w:tcW w:w="562" w:type="dxa"/>
            <w:vAlign w:val="center"/>
          </w:tcPr>
          <w:p w:rsidR="00363C30" w:rsidRPr="0091539E" w:rsidRDefault="008B22F2" w:rsidP="00363C30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363C30" w:rsidRPr="0091539E" w:rsidRDefault="00363C30" w:rsidP="00363C30">
            <w:pPr>
              <w:jc w:val="center"/>
              <w:rPr>
                <w:color w:val="FF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Stół 6os</w:t>
            </w:r>
            <w:r w:rsidR="00AA6D44">
              <w:rPr>
                <w:color w:val="000000"/>
                <w:sz w:val="20"/>
                <w:szCs w:val="20"/>
              </w:rPr>
              <w:t>obowy</w:t>
            </w:r>
          </w:p>
        </w:tc>
        <w:tc>
          <w:tcPr>
            <w:tcW w:w="6520" w:type="dxa"/>
            <w:vAlign w:val="center"/>
          </w:tcPr>
          <w:p w:rsidR="00363C30" w:rsidRPr="0091539E" w:rsidRDefault="00363C30" w:rsidP="006D2DCC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St</w:t>
            </w:r>
            <w:r w:rsidR="006D5BF0" w:rsidRPr="0091539E">
              <w:rPr>
                <w:color w:val="000000"/>
                <w:sz w:val="20"/>
                <w:szCs w:val="20"/>
              </w:rPr>
              <w:t>o</w:t>
            </w:r>
            <w:r w:rsidRPr="0091539E">
              <w:rPr>
                <w:color w:val="000000"/>
                <w:sz w:val="20"/>
                <w:szCs w:val="20"/>
              </w:rPr>
              <w:t>ły na stelażu metalowym z nogami okrągłymi. Blaty wykonane z płyty laminowanej o gr. 18 mm, wykończonej obrzeżem o gr. 2 mm. • wym. min.180 x 80 cm</w:t>
            </w:r>
          </w:p>
        </w:tc>
        <w:tc>
          <w:tcPr>
            <w:tcW w:w="803" w:type="dxa"/>
            <w:vAlign w:val="center"/>
          </w:tcPr>
          <w:p w:rsidR="00363C30" w:rsidRPr="0091539E" w:rsidRDefault="00363C30" w:rsidP="00363C30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5</w:t>
            </w:r>
            <w:r w:rsidR="002F0C86">
              <w:rPr>
                <w:color w:val="000000"/>
                <w:sz w:val="20"/>
                <w:szCs w:val="20"/>
              </w:rPr>
              <w:t xml:space="preserve"> zestawów </w:t>
            </w:r>
          </w:p>
        </w:tc>
      </w:tr>
      <w:tr w:rsidR="00363C30" w:rsidRPr="0091539E" w:rsidTr="00363C30">
        <w:tc>
          <w:tcPr>
            <w:tcW w:w="562" w:type="dxa"/>
            <w:vAlign w:val="center"/>
          </w:tcPr>
          <w:p w:rsidR="00363C30" w:rsidRPr="0091539E" w:rsidRDefault="008B22F2" w:rsidP="00363C30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363C30" w:rsidRPr="0091539E" w:rsidRDefault="00363C30" w:rsidP="00363C30">
            <w:pPr>
              <w:jc w:val="center"/>
              <w:rPr>
                <w:color w:val="FF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6520" w:type="dxa"/>
            <w:vAlign w:val="center"/>
          </w:tcPr>
          <w:p w:rsidR="00363C30" w:rsidRPr="0091539E" w:rsidRDefault="00363C30" w:rsidP="006D2DCC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Materiał: 100% włókno syntetyczne. Stelaż został wykonany z rury płaskoowalnej w kolorze czarnym, siedzisko i oparcie tapicerowane. • wys. min. 47 cm</w:t>
            </w:r>
          </w:p>
        </w:tc>
        <w:tc>
          <w:tcPr>
            <w:tcW w:w="803" w:type="dxa"/>
            <w:vAlign w:val="center"/>
          </w:tcPr>
          <w:p w:rsidR="00363C30" w:rsidRPr="0091539E" w:rsidRDefault="00363C30" w:rsidP="00363C30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30</w:t>
            </w:r>
            <w:r w:rsidR="002F0C86">
              <w:rPr>
                <w:color w:val="000000"/>
                <w:sz w:val="20"/>
                <w:szCs w:val="20"/>
              </w:rPr>
              <w:t xml:space="preserve"> sztuk </w:t>
            </w:r>
          </w:p>
        </w:tc>
      </w:tr>
      <w:tr w:rsidR="00363C30" w:rsidRPr="0091539E" w:rsidTr="00363C30">
        <w:tc>
          <w:tcPr>
            <w:tcW w:w="562" w:type="dxa"/>
            <w:vAlign w:val="center"/>
          </w:tcPr>
          <w:p w:rsidR="00363C30" w:rsidRPr="0091539E" w:rsidRDefault="008B22F2" w:rsidP="00363C30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363C30" w:rsidRPr="0091539E" w:rsidRDefault="00363C30" w:rsidP="00363C30">
            <w:pPr>
              <w:jc w:val="center"/>
              <w:rPr>
                <w:sz w:val="20"/>
                <w:szCs w:val="20"/>
              </w:rPr>
            </w:pPr>
            <w:r w:rsidRPr="0091539E">
              <w:rPr>
                <w:sz w:val="20"/>
                <w:szCs w:val="20"/>
              </w:rPr>
              <w:t>Zestaw mebli</w:t>
            </w:r>
          </w:p>
        </w:tc>
        <w:tc>
          <w:tcPr>
            <w:tcW w:w="6520" w:type="dxa"/>
            <w:vAlign w:val="center"/>
          </w:tcPr>
          <w:p w:rsidR="00363C30" w:rsidRPr="0091539E" w:rsidRDefault="00597561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Na zestaw składają się:</w:t>
            </w:r>
          </w:p>
          <w:p w:rsidR="006D2DCC" w:rsidRPr="0091539E" w:rsidRDefault="006D2DCC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 xml:space="preserve">1) </w:t>
            </w:r>
            <w:r w:rsidR="00597561" w:rsidRPr="0091539E">
              <w:rPr>
                <w:sz w:val="20"/>
                <w:szCs w:val="21"/>
              </w:rPr>
              <w:t xml:space="preserve">Komplet stół + 4 krzesła. </w:t>
            </w:r>
          </w:p>
          <w:p w:rsidR="00597561" w:rsidRPr="0091539E" w:rsidRDefault="00597561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Zestaw skandynawski w kolorze białym. Wymiary stołu ok. 120 x 80 x 75 cm.</w:t>
            </w:r>
          </w:p>
          <w:p w:rsidR="006D2DCC" w:rsidRPr="0091539E" w:rsidRDefault="006D2DCC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 xml:space="preserve">2) Szafa z drzwiami przesuwnymi. </w:t>
            </w:r>
          </w:p>
          <w:p w:rsidR="009B06FF" w:rsidRPr="0091539E" w:rsidRDefault="009B06FF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Wymiary około:</w:t>
            </w:r>
          </w:p>
          <w:p w:rsidR="006D2DCC" w:rsidRPr="0091539E" w:rsidRDefault="006D2DCC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Wysokość:2000 mm</w:t>
            </w:r>
          </w:p>
          <w:p w:rsidR="006D2DCC" w:rsidRPr="0091539E" w:rsidRDefault="006D2DCC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Szerokość: 800 mm</w:t>
            </w:r>
          </w:p>
          <w:p w:rsidR="006D2DCC" w:rsidRPr="0091539E" w:rsidRDefault="006D2DCC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Głębokość: 400 mm</w:t>
            </w:r>
          </w:p>
          <w:p w:rsidR="006D2DCC" w:rsidRPr="0091539E" w:rsidRDefault="006D2DCC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Nośność półki: 25 kg</w:t>
            </w:r>
          </w:p>
          <w:p w:rsidR="006D2DCC" w:rsidRPr="0091539E" w:rsidRDefault="006D2DCC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Szerokość wewnętrzna: 370 mm</w:t>
            </w:r>
          </w:p>
          <w:p w:rsidR="006D2DCC" w:rsidRPr="0091539E" w:rsidRDefault="006D2DCC" w:rsidP="00D75F26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Głębokość wewnętrzna: 320 mm</w:t>
            </w:r>
          </w:p>
          <w:p w:rsidR="006D2DCC" w:rsidRPr="0091539E" w:rsidRDefault="006D2DCC" w:rsidP="00D75F26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Materiał: Laminat</w:t>
            </w:r>
          </w:p>
          <w:p w:rsidR="006D2DCC" w:rsidRPr="0091539E" w:rsidRDefault="006D2DCC" w:rsidP="00D75F26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Drzwi: Drzwi przesuwne</w:t>
            </w:r>
          </w:p>
          <w:p w:rsidR="006D2DCC" w:rsidRPr="0091539E" w:rsidRDefault="006D2DCC" w:rsidP="00D75F26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Ilość półek: 4</w:t>
            </w:r>
          </w:p>
          <w:p w:rsidR="006D2DCC" w:rsidRPr="0091539E" w:rsidRDefault="006D2DCC" w:rsidP="00D75F26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Waga: 75 kg</w:t>
            </w:r>
          </w:p>
          <w:p w:rsidR="00597561" w:rsidRPr="0091539E" w:rsidRDefault="006D2DCC" w:rsidP="00D75F26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Montaż: Zmontowane</w:t>
            </w:r>
          </w:p>
        </w:tc>
        <w:tc>
          <w:tcPr>
            <w:tcW w:w="803" w:type="dxa"/>
            <w:vAlign w:val="center"/>
          </w:tcPr>
          <w:p w:rsidR="00363C30" w:rsidRPr="0091539E" w:rsidRDefault="00363C30" w:rsidP="00363C30">
            <w:pPr>
              <w:jc w:val="center"/>
              <w:rPr>
                <w:sz w:val="20"/>
                <w:szCs w:val="20"/>
              </w:rPr>
            </w:pPr>
            <w:r w:rsidRPr="0091539E">
              <w:rPr>
                <w:sz w:val="20"/>
                <w:szCs w:val="20"/>
              </w:rPr>
              <w:t>1</w:t>
            </w:r>
            <w:r w:rsidR="002F0C86">
              <w:rPr>
                <w:sz w:val="20"/>
                <w:szCs w:val="20"/>
              </w:rPr>
              <w:t xml:space="preserve"> zestaw </w:t>
            </w:r>
          </w:p>
        </w:tc>
      </w:tr>
      <w:tr w:rsidR="00363C30" w:rsidRPr="0091539E" w:rsidTr="00363C30">
        <w:tc>
          <w:tcPr>
            <w:tcW w:w="562" w:type="dxa"/>
            <w:vAlign w:val="center"/>
          </w:tcPr>
          <w:p w:rsidR="00363C30" w:rsidRPr="0091539E" w:rsidRDefault="008B22F2" w:rsidP="00363C30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363C30" w:rsidRPr="0091539E" w:rsidRDefault="00363C30" w:rsidP="00363C30">
            <w:pPr>
              <w:jc w:val="center"/>
              <w:rPr>
                <w:color w:val="FF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Biurko + 2 fotele obrotowe</w:t>
            </w:r>
          </w:p>
        </w:tc>
        <w:tc>
          <w:tcPr>
            <w:tcW w:w="6520" w:type="dxa"/>
            <w:vAlign w:val="center"/>
          </w:tcPr>
          <w:p w:rsidR="00363C30" w:rsidRPr="0091539E" w:rsidRDefault="00363C30" w:rsidP="006D2DCC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 xml:space="preserve">2x Krzesło obrotowe na kółkach o regulowanej wysokości. Materiał: 100% włókno syntetyczne. </w:t>
            </w:r>
            <w:r w:rsidRPr="0091539E">
              <w:rPr>
                <w:color w:val="000000"/>
                <w:sz w:val="20"/>
                <w:szCs w:val="20"/>
              </w:rPr>
              <w:br/>
              <w:t xml:space="preserve">śr. ok. 63 cm, wys. siedziska ok..42-55 cm.                                                                                          </w:t>
            </w:r>
            <w:r w:rsidRPr="0091539E">
              <w:rPr>
                <w:color w:val="000000"/>
                <w:sz w:val="20"/>
                <w:szCs w:val="20"/>
              </w:rPr>
              <w:lastRenderedPageBreak/>
              <w:t>Biurko wykonane z płyty laminowanej w tonacji buku o wym. min. 120 x 75 x 74 cm</w:t>
            </w:r>
          </w:p>
        </w:tc>
        <w:tc>
          <w:tcPr>
            <w:tcW w:w="803" w:type="dxa"/>
            <w:vAlign w:val="center"/>
          </w:tcPr>
          <w:p w:rsidR="00363C30" w:rsidRPr="0091539E" w:rsidRDefault="00363C30" w:rsidP="00363C30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lastRenderedPageBreak/>
              <w:t>3</w:t>
            </w:r>
            <w:r w:rsidR="002F0C86">
              <w:rPr>
                <w:color w:val="000000"/>
                <w:sz w:val="20"/>
                <w:szCs w:val="20"/>
              </w:rPr>
              <w:t xml:space="preserve"> zestawy </w:t>
            </w:r>
          </w:p>
        </w:tc>
      </w:tr>
      <w:tr w:rsidR="008B65BC" w:rsidRPr="0091539E" w:rsidTr="00363C30">
        <w:tc>
          <w:tcPr>
            <w:tcW w:w="562" w:type="dxa"/>
            <w:vAlign w:val="center"/>
          </w:tcPr>
          <w:p w:rsidR="008B65BC" w:rsidRPr="0091539E" w:rsidRDefault="008B22F2" w:rsidP="008B65BC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8B65BC" w:rsidRPr="0091539E" w:rsidRDefault="008B65BC" w:rsidP="008B65BC">
            <w:pPr>
              <w:jc w:val="center"/>
              <w:rPr>
                <w:sz w:val="20"/>
                <w:szCs w:val="20"/>
              </w:rPr>
            </w:pPr>
            <w:r w:rsidRPr="0091539E">
              <w:rPr>
                <w:sz w:val="20"/>
                <w:szCs w:val="20"/>
              </w:rPr>
              <w:t>Meble kuchenne - zestaw</w:t>
            </w:r>
          </w:p>
        </w:tc>
        <w:tc>
          <w:tcPr>
            <w:tcW w:w="6520" w:type="dxa"/>
            <w:vAlign w:val="center"/>
          </w:tcPr>
          <w:p w:rsidR="009A76F8" w:rsidRPr="0091539E" w:rsidRDefault="003B0FB1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W skład zestawu powinny wchodzić co najmniej:</w:t>
            </w:r>
          </w:p>
          <w:p w:rsidR="003B0FB1" w:rsidRPr="0091539E" w:rsidRDefault="009A76F8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 xml:space="preserve">- </w:t>
            </w:r>
            <w:r w:rsidR="003B0FB1" w:rsidRPr="0091539E">
              <w:rPr>
                <w:sz w:val="20"/>
                <w:szCs w:val="21"/>
              </w:rPr>
              <w:t>szafka wisząca 40cm</w:t>
            </w:r>
          </w:p>
          <w:p w:rsidR="003B0FB1" w:rsidRPr="0091539E" w:rsidRDefault="009A76F8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 xml:space="preserve">- </w:t>
            </w:r>
            <w:r w:rsidR="003B0FB1" w:rsidRPr="0091539E">
              <w:rPr>
                <w:sz w:val="20"/>
                <w:szCs w:val="21"/>
              </w:rPr>
              <w:t>szafka wisząca 60cm</w:t>
            </w:r>
          </w:p>
          <w:p w:rsidR="003B0FB1" w:rsidRPr="0091539E" w:rsidRDefault="009A76F8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 xml:space="preserve">- </w:t>
            </w:r>
            <w:r w:rsidR="003B0FB1" w:rsidRPr="0091539E">
              <w:rPr>
                <w:sz w:val="20"/>
                <w:szCs w:val="21"/>
              </w:rPr>
              <w:t>szafka wisząca nad okap 60cm</w:t>
            </w:r>
          </w:p>
          <w:p w:rsidR="003B0FB1" w:rsidRPr="0091539E" w:rsidRDefault="009A76F8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 xml:space="preserve">- </w:t>
            </w:r>
            <w:r w:rsidR="003B0FB1" w:rsidRPr="0091539E">
              <w:rPr>
                <w:sz w:val="20"/>
                <w:szCs w:val="21"/>
              </w:rPr>
              <w:t>szafka wisząca 80cm</w:t>
            </w:r>
          </w:p>
          <w:p w:rsidR="003B0FB1" w:rsidRPr="0091539E" w:rsidRDefault="009A76F8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 xml:space="preserve">- </w:t>
            </w:r>
            <w:r w:rsidR="003B0FB1" w:rsidRPr="0091539E">
              <w:rPr>
                <w:sz w:val="20"/>
                <w:szCs w:val="21"/>
              </w:rPr>
              <w:t>szafka 40cm</w:t>
            </w:r>
          </w:p>
          <w:p w:rsidR="003B0FB1" w:rsidRPr="0091539E" w:rsidRDefault="009A76F8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 xml:space="preserve">- </w:t>
            </w:r>
            <w:r w:rsidR="003B0FB1" w:rsidRPr="0091539E">
              <w:rPr>
                <w:sz w:val="20"/>
                <w:szCs w:val="21"/>
              </w:rPr>
              <w:t>szafka pod zlew 80cm</w:t>
            </w:r>
          </w:p>
          <w:p w:rsidR="003B0FB1" w:rsidRPr="0091539E" w:rsidRDefault="009A76F8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 xml:space="preserve">- </w:t>
            </w:r>
            <w:r w:rsidR="003B0FB1" w:rsidRPr="0091539E">
              <w:rPr>
                <w:sz w:val="20"/>
                <w:szCs w:val="21"/>
              </w:rPr>
              <w:t>szafka pod kuchenkę 60cm</w:t>
            </w:r>
          </w:p>
          <w:p w:rsidR="003B0FB1" w:rsidRPr="0091539E" w:rsidRDefault="009A76F8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 xml:space="preserve">- </w:t>
            </w:r>
            <w:r w:rsidR="003B0FB1" w:rsidRPr="0091539E">
              <w:rPr>
                <w:sz w:val="20"/>
                <w:szCs w:val="21"/>
              </w:rPr>
              <w:t>front zmywarki 60cm</w:t>
            </w:r>
          </w:p>
          <w:p w:rsidR="008B65BC" w:rsidRPr="0091539E" w:rsidRDefault="009A76F8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 xml:space="preserve">- </w:t>
            </w:r>
            <w:r w:rsidR="003B0FB1" w:rsidRPr="0091539E">
              <w:rPr>
                <w:sz w:val="20"/>
                <w:szCs w:val="21"/>
              </w:rPr>
              <w:t>blat do zestawu</w:t>
            </w:r>
          </w:p>
          <w:p w:rsidR="003B0FB1" w:rsidRPr="0091539E" w:rsidRDefault="007D51FF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Cechy zestawu co najmniej:</w:t>
            </w:r>
          </w:p>
          <w:p w:rsidR="003B0FB1" w:rsidRPr="0091539E" w:rsidRDefault="003B0FB1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Materiał frontu: Wysokiej jakości lakier</w:t>
            </w:r>
          </w:p>
          <w:p w:rsidR="003B0FB1" w:rsidRPr="0091539E" w:rsidRDefault="003B0FB1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Wykończenie: Matowe</w:t>
            </w:r>
          </w:p>
          <w:p w:rsidR="003B0FB1" w:rsidRPr="0091539E" w:rsidRDefault="003B0FB1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Cichy domyk: Tak</w:t>
            </w:r>
          </w:p>
          <w:p w:rsidR="003B0FB1" w:rsidRDefault="003B0FB1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Regulowane nóżki: Tak</w:t>
            </w:r>
          </w:p>
          <w:p w:rsidR="004207D4" w:rsidRPr="0091539E" w:rsidRDefault="004207D4" w:rsidP="006D2DCC">
            <w:pPr>
              <w:rPr>
                <w:sz w:val="20"/>
                <w:szCs w:val="21"/>
              </w:rPr>
            </w:pPr>
            <w:r w:rsidRPr="0091539E">
              <w:rPr>
                <w:sz w:val="20"/>
                <w:szCs w:val="21"/>
              </w:rPr>
              <w:t>Montaż: Zmontowane</w:t>
            </w:r>
          </w:p>
        </w:tc>
        <w:tc>
          <w:tcPr>
            <w:tcW w:w="803" w:type="dxa"/>
            <w:vAlign w:val="center"/>
          </w:tcPr>
          <w:p w:rsidR="008B65BC" w:rsidRPr="0091539E" w:rsidRDefault="008B65BC" w:rsidP="008B65BC">
            <w:pPr>
              <w:jc w:val="center"/>
              <w:rPr>
                <w:sz w:val="20"/>
                <w:szCs w:val="20"/>
              </w:rPr>
            </w:pPr>
            <w:r w:rsidRPr="0091539E">
              <w:rPr>
                <w:sz w:val="20"/>
                <w:szCs w:val="20"/>
              </w:rPr>
              <w:t>1</w:t>
            </w:r>
            <w:r w:rsidR="002F0C86">
              <w:rPr>
                <w:sz w:val="20"/>
                <w:szCs w:val="20"/>
              </w:rPr>
              <w:t xml:space="preserve"> zestaw </w:t>
            </w:r>
          </w:p>
        </w:tc>
      </w:tr>
      <w:tr w:rsidR="008B22F2" w:rsidRPr="0091539E" w:rsidTr="00363C30">
        <w:tc>
          <w:tcPr>
            <w:tcW w:w="562" w:type="dxa"/>
            <w:vAlign w:val="center"/>
          </w:tcPr>
          <w:p w:rsidR="008B22F2" w:rsidRPr="0091539E" w:rsidRDefault="008B22F2" w:rsidP="008B22F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8B22F2" w:rsidRPr="0091539E" w:rsidRDefault="008B22F2" w:rsidP="008B22F2">
            <w:pPr>
              <w:jc w:val="center"/>
              <w:rPr>
                <w:color w:val="FF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Ławka z oparciem</w:t>
            </w:r>
          </w:p>
        </w:tc>
        <w:tc>
          <w:tcPr>
            <w:tcW w:w="6520" w:type="dxa"/>
            <w:vAlign w:val="center"/>
          </w:tcPr>
          <w:p w:rsidR="008B22F2" w:rsidRPr="0091539E" w:rsidRDefault="008B22F2" w:rsidP="006D2DCC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Ławka szatniowa z oparciem. Metalowy stelaż wykonany z rury o śr. ok.25 mm. Siedzisko i oparcie z płyty laminowanej • wym. Ok.160 x 32 x 77 cm • wys. siedziska ok.44,5 cm</w:t>
            </w:r>
          </w:p>
        </w:tc>
        <w:tc>
          <w:tcPr>
            <w:tcW w:w="803" w:type="dxa"/>
            <w:vAlign w:val="center"/>
          </w:tcPr>
          <w:p w:rsidR="008B22F2" w:rsidRPr="0091539E" w:rsidRDefault="008B22F2" w:rsidP="008B22F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8B22F2" w:rsidRPr="0091539E" w:rsidTr="00363C30">
        <w:tc>
          <w:tcPr>
            <w:tcW w:w="562" w:type="dxa"/>
            <w:vAlign w:val="center"/>
          </w:tcPr>
          <w:p w:rsidR="008B22F2" w:rsidRPr="0091539E" w:rsidRDefault="008B22F2" w:rsidP="008B22F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8B22F2" w:rsidRPr="0091539E" w:rsidRDefault="008B22F2" w:rsidP="008B22F2">
            <w:pPr>
              <w:jc w:val="center"/>
              <w:rPr>
                <w:color w:val="FF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Moduł szatniowy</w:t>
            </w:r>
          </w:p>
        </w:tc>
        <w:tc>
          <w:tcPr>
            <w:tcW w:w="6520" w:type="dxa"/>
            <w:vAlign w:val="center"/>
          </w:tcPr>
          <w:p w:rsidR="008B22F2" w:rsidRPr="0091539E" w:rsidRDefault="008B22F2" w:rsidP="006D2DCC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Moduł szatniowy z drążkiem na całej długości, ławką i schowkami na buty pod nią. Wykonany z płyty laminowanej o gr. 18 mm, w tonacji brzozy, z obrzeżem ABS multiplex. • wym. ok.138 x 40 x 203 cm • wys. Siedziska min. 36,5 cm</w:t>
            </w:r>
          </w:p>
        </w:tc>
        <w:tc>
          <w:tcPr>
            <w:tcW w:w="803" w:type="dxa"/>
            <w:vAlign w:val="center"/>
          </w:tcPr>
          <w:p w:rsidR="008B22F2" w:rsidRPr="0091539E" w:rsidRDefault="008B22F2" w:rsidP="008B22F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3</w:t>
            </w:r>
            <w:r w:rsidR="002F0C86">
              <w:rPr>
                <w:color w:val="000000"/>
                <w:sz w:val="20"/>
                <w:szCs w:val="20"/>
              </w:rPr>
              <w:t xml:space="preserve"> moduły </w:t>
            </w:r>
          </w:p>
        </w:tc>
      </w:tr>
    </w:tbl>
    <w:p w:rsidR="00047E0B" w:rsidRPr="0091539E" w:rsidRDefault="00047E0B" w:rsidP="00047E0B">
      <w:pPr>
        <w:jc w:val="center"/>
        <w:rPr>
          <w:b/>
          <w:sz w:val="20"/>
          <w:szCs w:val="21"/>
          <w:lang w:val="pl-PL"/>
        </w:rPr>
      </w:pPr>
    </w:p>
    <w:p w:rsidR="00D87B72" w:rsidRPr="0091539E" w:rsidRDefault="00D87B72" w:rsidP="00047E0B">
      <w:pPr>
        <w:jc w:val="center"/>
        <w:rPr>
          <w:b/>
          <w:sz w:val="20"/>
          <w:szCs w:val="21"/>
          <w:lang w:val="pl-PL"/>
        </w:rPr>
      </w:pPr>
    </w:p>
    <w:p w:rsidR="00D87B72" w:rsidRPr="0091539E" w:rsidRDefault="00D87B72" w:rsidP="00047E0B">
      <w:pPr>
        <w:jc w:val="center"/>
        <w:rPr>
          <w:b/>
          <w:sz w:val="20"/>
          <w:szCs w:val="21"/>
          <w:lang w:val="pl-PL"/>
        </w:rPr>
      </w:pPr>
    </w:p>
    <w:p w:rsidR="00D87B72" w:rsidRPr="0091539E" w:rsidRDefault="00D87B72" w:rsidP="00047E0B">
      <w:pPr>
        <w:jc w:val="center"/>
        <w:rPr>
          <w:b/>
          <w:sz w:val="20"/>
          <w:szCs w:val="21"/>
          <w:lang w:val="pl-PL"/>
        </w:rPr>
      </w:pPr>
    </w:p>
    <w:p w:rsidR="00D87B72" w:rsidRPr="0091539E" w:rsidRDefault="00D87B72" w:rsidP="00047E0B">
      <w:pPr>
        <w:jc w:val="center"/>
        <w:rPr>
          <w:b/>
          <w:sz w:val="20"/>
          <w:szCs w:val="21"/>
          <w:lang w:val="pl-PL"/>
        </w:rPr>
      </w:pPr>
    </w:p>
    <w:p w:rsidR="00DA100C" w:rsidRPr="0091539E" w:rsidRDefault="00DA100C" w:rsidP="00047E0B">
      <w:pPr>
        <w:jc w:val="center"/>
        <w:rPr>
          <w:b/>
          <w:sz w:val="24"/>
          <w:szCs w:val="21"/>
          <w:lang w:val="pl-PL"/>
        </w:rPr>
      </w:pPr>
      <w:r w:rsidRPr="0091539E">
        <w:rPr>
          <w:b/>
          <w:sz w:val="24"/>
          <w:szCs w:val="21"/>
          <w:lang w:val="pl-PL"/>
        </w:rPr>
        <w:t>Część II - Elektronika</w:t>
      </w:r>
    </w:p>
    <w:p w:rsidR="00047E0B" w:rsidRPr="0091539E" w:rsidRDefault="00047E0B" w:rsidP="00047E0B">
      <w:pPr>
        <w:jc w:val="center"/>
        <w:rPr>
          <w:b/>
          <w:sz w:val="20"/>
          <w:szCs w:val="21"/>
          <w:lang w:val="pl-PL"/>
        </w:rPr>
      </w:pPr>
    </w:p>
    <w:p w:rsidR="00BC759E" w:rsidRPr="0091539E" w:rsidRDefault="00BC759E" w:rsidP="00047E0B">
      <w:pPr>
        <w:jc w:val="center"/>
        <w:rPr>
          <w:b/>
          <w:sz w:val="20"/>
          <w:szCs w:val="21"/>
          <w:lang w:val="pl-PL"/>
        </w:rPr>
      </w:pPr>
    </w:p>
    <w:p w:rsidR="00047E0B" w:rsidRPr="0091539E" w:rsidRDefault="00047E0B" w:rsidP="00047E0B">
      <w:pPr>
        <w:jc w:val="center"/>
        <w:rPr>
          <w:b/>
          <w:sz w:val="20"/>
          <w:szCs w:val="21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27"/>
        <w:gridCol w:w="5528"/>
        <w:gridCol w:w="1653"/>
      </w:tblGrid>
      <w:tr w:rsidR="00047E0B" w:rsidRPr="0091539E" w:rsidTr="00D87B72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47E0B" w:rsidRPr="0091539E" w:rsidRDefault="00047E0B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7E0B" w:rsidRPr="0091539E" w:rsidRDefault="00047E0B" w:rsidP="00047E0B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Nazwa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47E0B" w:rsidRPr="0091539E" w:rsidRDefault="00047E0B" w:rsidP="00F07485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Opis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047E0B" w:rsidRPr="0091539E" w:rsidRDefault="00047E0B" w:rsidP="00047E0B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Ilość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Telewizor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Przekątna ekranu: min.50"</w:t>
            </w:r>
            <w:r w:rsidRPr="0091539E">
              <w:rPr>
                <w:color w:val="000000"/>
                <w:sz w:val="20"/>
                <w:szCs w:val="20"/>
              </w:rPr>
              <w:br/>
              <w:t>Format HD:4K UHD</w:t>
            </w:r>
            <w:r w:rsidRPr="0091539E">
              <w:rPr>
                <w:color w:val="000000"/>
                <w:sz w:val="20"/>
                <w:szCs w:val="20"/>
              </w:rPr>
              <w:br/>
              <w:t>Rozdzielczość ekranu (px): min. 3840 x 2160                                                       Komunikacja: Bluetooth, Wi-Fi, DLNA</w:t>
            </w:r>
            <w:r w:rsidRPr="0091539E">
              <w:rPr>
                <w:color w:val="000000"/>
                <w:sz w:val="20"/>
                <w:szCs w:val="20"/>
              </w:rPr>
              <w:br/>
              <w:t>Złącza: RJ-45, złącze komponentowe</w:t>
            </w:r>
            <w:r w:rsidRPr="0091539E">
              <w:rPr>
                <w:color w:val="000000"/>
                <w:sz w:val="20"/>
                <w:szCs w:val="20"/>
              </w:rPr>
              <w:br/>
              <w:t>Tuner: DVB-C, DVB-S2, DVB-T2</w:t>
            </w:r>
            <w:r w:rsidRPr="0091539E">
              <w:rPr>
                <w:color w:val="000000"/>
                <w:sz w:val="20"/>
                <w:szCs w:val="20"/>
              </w:rPr>
              <w:br/>
              <w:t>Załączone wyposażenie min.: instrukcja, podstawka, przewód zasilający.</w:t>
            </w:r>
          </w:p>
          <w:p w:rsidR="00DA100C" w:rsidRPr="0091539E" w:rsidRDefault="00DA100C" w:rsidP="00F07485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Liczba głośników: min. 2</w:t>
            </w:r>
            <w:r w:rsidRPr="0091539E">
              <w:rPr>
                <w:color w:val="000000"/>
                <w:sz w:val="20"/>
                <w:szCs w:val="20"/>
              </w:rPr>
              <w:br/>
              <w:t>Klasa efektywności energetycznej: A</w:t>
            </w:r>
            <w:r w:rsidRPr="0091539E">
              <w:rPr>
                <w:color w:val="000000"/>
                <w:sz w:val="20"/>
                <w:szCs w:val="20"/>
              </w:rPr>
              <w:br/>
              <w:t>Smart TV: Tak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sz w:val="20"/>
                <w:szCs w:val="20"/>
              </w:rPr>
              <w:t>Głośniki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F07485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System dźwięku: min. 2.0</w:t>
            </w:r>
            <w:r w:rsidRPr="0091539E">
              <w:rPr>
                <w:color w:val="000000"/>
                <w:sz w:val="20"/>
                <w:szCs w:val="20"/>
              </w:rPr>
              <w:br/>
              <w:t>Całkowita moc wyjściowa: min.40 watów (RMS)</w:t>
            </w:r>
            <w:r w:rsidRPr="0091539E">
              <w:rPr>
                <w:color w:val="000000"/>
                <w:sz w:val="20"/>
                <w:szCs w:val="20"/>
              </w:rPr>
              <w:br/>
              <w:t>Pasmo przenoszenia: 70Hz-20KHz</w:t>
            </w:r>
            <w:r w:rsidRPr="0091539E">
              <w:rPr>
                <w:color w:val="000000"/>
                <w:sz w:val="20"/>
                <w:szCs w:val="20"/>
              </w:rPr>
              <w:br/>
              <w:t>Zasilanie: 220 V</w:t>
            </w:r>
            <w:r w:rsidRPr="0091539E">
              <w:rPr>
                <w:color w:val="000000"/>
                <w:sz w:val="20"/>
                <w:szCs w:val="20"/>
              </w:rPr>
              <w:br/>
              <w:t>Regulacja głośności: Tak</w:t>
            </w:r>
            <w:r w:rsidRPr="0091539E">
              <w:rPr>
                <w:color w:val="000000"/>
                <w:sz w:val="20"/>
                <w:szCs w:val="20"/>
              </w:rPr>
              <w:br/>
              <w:t>Regulacja tonów: Tak</w:t>
            </w:r>
            <w:r w:rsidRPr="0091539E">
              <w:rPr>
                <w:color w:val="000000"/>
                <w:sz w:val="20"/>
                <w:szCs w:val="20"/>
              </w:rPr>
              <w:br/>
              <w:t>Wejście audio: Tak</w:t>
            </w:r>
            <w:r w:rsidRPr="0091539E">
              <w:rPr>
                <w:color w:val="000000"/>
                <w:sz w:val="20"/>
                <w:szCs w:val="20"/>
              </w:rPr>
              <w:br/>
              <w:t>Kolor: Drewno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zestaw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Radioodtwarzacz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Typ głośników: Szerokopasmowe</w:t>
            </w:r>
            <w:r w:rsidRPr="0091539E">
              <w:rPr>
                <w:color w:val="000000"/>
                <w:sz w:val="20"/>
                <w:szCs w:val="20"/>
              </w:rPr>
              <w:br/>
              <w:t>Moc wyjściowa RMS: 2 x 1.5 W                                                                                                                                                    Typ radia: Analogowe</w:t>
            </w:r>
            <w:r w:rsidRPr="0091539E">
              <w:rPr>
                <w:color w:val="000000"/>
                <w:sz w:val="20"/>
                <w:szCs w:val="20"/>
              </w:rPr>
              <w:br/>
              <w:t xml:space="preserve">Zakres fal radiowych: FM                                                                                                                                           </w:t>
            </w:r>
            <w:r w:rsidRPr="0091539E">
              <w:rPr>
                <w:color w:val="000000"/>
                <w:sz w:val="20"/>
                <w:szCs w:val="20"/>
              </w:rPr>
              <w:lastRenderedPageBreak/>
              <w:t>Odtwarzacz CD</w:t>
            </w:r>
            <w:r w:rsidRPr="0091539E">
              <w:rPr>
                <w:color w:val="000000"/>
                <w:sz w:val="20"/>
                <w:szCs w:val="20"/>
              </w:rPr>
              <w:br/>
              <w:t>Magnetofon                                                                                                                                                                Standardy odtwarzania: MP3, WMA, CD-R/RW, CD-Audio</w:t>
            </w:r>
            <w:r w:rsidRPr="0091539E">
              <w:rPr>
                <w:color w:val="000000"/>
                <w:sz w:val="20"/>
                <w:szCs w:val="20"/>
              </w:rPr>
              <w:br/>
              <w:t>Wyświetlacz</w:t>
            </w:r>
            <w:r w:rsidRPr="0091539E">
              <w:rPr>
                <w:color w:val="000000"/>
                <w:sz w:val="20"/>
                <w:szCs w:val="20"/>
              </w:rPr>
              <w:br/>
              <w:t>Wejścia/wyjścia: USB, Wyjście słuchawkowe, Wejście liniowe audio AUX</w:t>
            </w:r>
            <w:r w:rsidRPr="0091539E">
              <w:rPr>
                <w:color w:val="000000"/>
                <w:sz w:val="20"/>
                <w:szCs w:val="20"/>
              </w:rPr>
              <w:br/>
              <w:t>Uchwyt do przenoszenia</w:t>
            </w:r>
            <w:r w:rsidRPr="0091539E">
              <w:rPr>
                <w:color w:val="000000"/>
                <w:sz w:val="20"/>
                <w:szCs w:val="20"/>
              </w:rPr>
              <w:br/>
              <w:t>Zasilanie: Sieciowe, Bateryjne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lastRenderedPageBreak/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Projektor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System projekcji‎: DLP‎</w:t>
            </w:r>
            <w:r w:rsidRPr="0091539E">
              <w:rPr>
                <w:color w:val="000000"/>
                <w:sz w:val="20"/>
                <w:szCs w:val="20"/>
              </w:rPr>
              <w:br/>
              <w:t>Rozdzielczość rzeczywista min.: ‎SVGA (800 x 600)‎</w:t>
            </w:r>
            <w:r w:rsidRPr="0091539E">
              <w:rPr>
                <w:color w:val="000000"/>
                <w:sz w:val="20"/>
                <w:szCs w:val="20"/>
              </w:rPr>
              <w:br/>
              <w:t>Obsługiwana rozdzielczość‎ min.: VGA (640 x 480) do WUXGA_RB (1920 x 1200)</w:t>
            </w:r>
            <w:r w:rsidRPr="0091539E">
              <w:rPr>
                <w:color w:val="000000"/>
                <w:sz w:val="20"/>
                <w:szCs w:val="20"/>
              </w:rPr>
              <w:br/>
              <w:t>Jasność‎ min.: 3200 lumenów‎                                                                                                                            Proporcje ekranu‎ min.: Rzeczywisty 4:3 (5 do wyboru)‎                                                                            Współczynnik powiększenia (zoom) min.: ‎1.2:1‎                                                                                            Akcesoria min.: ‎Pilot z Bateriami, Kabel Zasilający, Instrukcja Obsługi, Instrukcja Szybkiego Uruchomienia, Karta Gwarancyjna, Kabel VGA(D-sub 15pin)‎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Tablica interaktywna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Tablica interaktywna dotykowa                                                                                                                         Obszar interaktywny [szer./wys. cm] min.172,30 x 122,30</w:t>
            </w:r>
            <w:r w:rsidRPr="0091539E">
              <w:rPr>
                <w:color w:val="000000"/>
                <w:sz w:val="20"/>
                <w:szCs w:val="20"/>
              </w:rPr>
              <w:br/>
              <w:t>Przekątna wymiaru interaktywnego [cm, (cale)] min.211,90cm (83,2")</w:t>
            </w:r>
            <w:r w:rsidRPr="0091539E">
              <w:rPr>
                <w:color w:val="000000"/>
                <w:sz w:val="20"/>
                <w:szCs w:val="20"/>
              </w:rPr>
              <w:br/>
              <w:t>Format min.4:3                                                                                                                                                         Technologia rozpoznawania gestów multigesture, funkcja 10- touch jednoczesna praca dziesięciu osób bez konieczności dzielenia obszaru roboczego na 10 stref. Nie wymaga używania specjalnych pisaków – obsługiwana palcem Powierzchnia magnetyczna, umożliwiająca stosowanie pisaków suchościeralnych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5528" w:type="dxa"/>
            <w:vAlign w:val="center"/>
          </w:tcPr>
          <w:p w:rsidR="00643BD0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 xml:space="preserve">Procesor: </w:t>
            </w:r>
            <w:r w:rsidR="00643BD0">
              <w:rPr>
                <w:color w:val="000000"/>
                <w:sz w:val="20"/>
                <w:szCs w:val="20"/>
              </w:rPr>
              <w:t xml:space="preserve">min. </w:t>
            </w:r>
            <w:r w:rsidR="00643BD0" w:rsidRPr="00643BD0">
              <w:rPr>
                <w:color w:val="000000"/>
                <w:sz w:val="20"/>
                <w:szCs w:val="20"/>
              </w:rPr>
              <w:t>2 rdzenie, od 2.2 GHz do 3.4 GHz</w:t>
            </w:r>
            <w:r w:rsidRPr="0091539E">
              <w:rPr>
                <w:color w:val="000000"/>
                <w:sz w:val="20"/>
                <w:szCs w:val="20"/>
              </w:rPr>
              <w:br/>
              <w:t xml:space="preserve">Pamięć: co najmniej 4 GB </w:t>
            </w:r>
          </w:p>
          <w:p w:rsidR="00643BD0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 xml:space="preserve">Dysk: co najmniej </w:t>
            </w:r>
            <w:r w:rsidR="00643BD0">
              <w:rPr>
                <w:color w:val="000000"/>
                <w:sz w:val="20"/>
                <w:szCs w:val="20"/>
              </w:rPr>
              <w:t>256</w:t>
            </w:r>
            <w:r w:rsidRPr="0091539E">
              <w:rPr>
                <w:color w:val="000000"/>
                <w:sz w:val="20"/>
                <w:szCs w:val="20"/>
              </w:rPr>
              <w:t xml:space="preserve"> GB. </w:t>
            </w:r>
          </w:p>
          <w:p w:rsidR="00643BD0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 xml:space="preserve">Grafika: </w:t>
            </w:r>
            <w:r w:rsidR="00643BD0">
              <w:rPr>
                <w:color w:val="000000"/>
                <w:sz w:val="20"/>
                <w:szCs w:val="20"/>
              </w:rPr>
              <w:t>zintegrowana</w:t>
            </w:r>
            <w:r w:rsidRPr="0091539E">
              <w:rPr>
                <w:color w:val="000000"/>
                <w:sz w:val="20"/>
                <w:szCs w:val="20"/>
              </w:rPr>
              <w:br/>
              <w:t xml:space="preserve">Typ ekranu: Matowy, LED. </w:t>
            </w:r>
          </w:p>
          <w:p w:rsidR="00DA100C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 xml:space="preserve">Zainstalowany system operacyjny </w:t>
            </w:r>
            <w:r w:rsidR="00643BD0">
              <w:rPr>
                <w:color w:val="000000"/>
                <w:sz w:val="20"/>
                <w:szCs w:val="20"/>
              </w:rPr>
              <w:t>Windows 10</w:t>
            </w:r>
            <w:r w:rsidRPr="0091539E">
              <w:rPr>
                <w:color w:val="000000"/>
                <w:sz w:val="20"/>
                <w:szCs w:val="20"/>
              </w:rPr>
              <w:t>.</w:t>
            </w:r>
          </w:p>
          <w:p w:rsidR="00F56614" w:rsidRPr="00F56614" w:rsidRDefault="00F56614" w:rsidP="00F07485">
            <w:pPr>
              <w:rPr>
                <w:color w:val="000000"/>
                <w:sz w:val="20"/>
                <w:szCs w:val="20"/>
              </w:rPr>
            </w:pPr>
            <w:r>
              <w:rPr>
                <w:rStyle w:val="attribute-value"/>
                <w:sz w:val="20"/>
                <w:szCs w:val="20"/>
              </w:rPr>
              <w:t>1 szt. -</w:t>
            </w:r>
            <w:r w:rsidRPr="00F56614">
              <w:rPr>
                <w:rStyle w:val="attribute-value"/>
                <w:sz w:val="20"/>
                <w:szCs w:val="20"/>
              </w:rPr>
              <w:t>router bezprzewodowy</w:t>
            </w:r>
            <w:r>
              <w:rPr>
                <w:rStyle w:val="attribute-value"/>
                <w:sz w:val="20"/>
                <w:szCs w:val="20"/>
              </w:rPr>
              <w:t xml:space="preserve"> na kartę SIM liczba portów min 4 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3</w:t>
            </w:r>
            <w:r w:rsidR="002F0C86">
              <w:rPr>
                <w:color w:val="000000"/>
                <w:sz w:val="20"/>
                <w:szCs w:val="20"/>
              </w:rPr>
              <w:t xml:space="preserve"> sztuki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Kuchenka mikrofalowa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Pojemność min.17.0 l</w:t>
            </w:r>
            <w:r w:rsidRPr="0091539E">
              <w:rPr>
                <w:color w:val="000000"/>
                <w:sz w:val="20"/>
                <w:szCs w:val="20"/>
              </w:rPr>
              <w:br/>
              <w:t>Moc mikrofalówki min. 800 W</w:t>
            </w:r>
            <w:r w:rsidRPr="0091539E">
              <w:rPr>
                <w:color w:val="000000"/>
                <w:sz w:val="20"/>
                <w:szCs w:val="20"/>
              </w:rPr>
              <w:br/>
              <w:t>Elektroniczne sterowanie, z wyświetlaczem, zegarem oraz minutnikiem</w:t>
            </w:r>
            <w:r w:rsidRPr="0091539E">
              <w:rPr>
                <w:color w:val="000000"/>
                <w:sz w:val="20"/>
                <w:szCs w:val="20"/>
              </w:rPr>
              <w:br/>
              <w:t>Funkcja Memory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Lodówka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Wysokość [cm]: min.185.0</w:t>
            </w:r>
            <w:r w:rsidRPr="0091539E">
              <w:rPr>
                <w:color w:val="000000"/>
                <w:sz w:val="20"/>
                <w:szCs w:val="20"/>
              </w:rPr>
              <w:br/>
              <w:t>Szerokość [cm]: min.59.5</w:t>
            </w:r>
            <w:r w:rsidRPr="0091539E">
              <w:rPr>
                <w:color w:val="000000"/>
                <w:sz w:val="20"/>
                <w:szCs w:val="20"/>
              </w:rPr>
              <w:br/>
              <w:t>Klasa efektywności energetycznej: A++</w:t>
            </w:r>
            <w:r w:rsidRPr="0091539E">
              <w:rPr>
                <w:color w:val="000000"/>
                <w:sz w:val="20"/>
                <w:szCs w:val="20"/>
              </w:rPr>
              <w:br/>
              <w:t>Pojemność użytkowa chłodziarki [l]:min. 206</w:t>
            </w:r>
            <w:r w:rsidRPr="0091539E">
              <w:rPr>
                <w:color w:val="000000"/>
                <w:sz w:val="20"/>
                <w:szCs w:val="20"/>
              </w:rPr>
              <w:br/>
              <w:t>Pojemność użytkowa zamrażarki [l]: min.98</w:t>
            </w:r>
            <w:r w:rsidRPr="0091539E">
              <w:rPr>
                <w:color w:val="000000"/>
                <w:sz w:val="20"/>
                <w:szCs w:val="20"/>
              </w:rPr>
              <w:br/>
              <w:t>System bezszronowy w chłodziarce: Tak</w:t>
            </w:r>
            <w:r w:rsidRPr="0091539E">
              <w:rPr>
                <w:color w:val="000000"/>
                <w:sz w:val="20"/>
                <w:szCs w:val="20"/>
              </w:rPr>
              <w:br/>
              <w:t>System bezszronowy w zamrażarce: Tak</w:t>
            </w:r>
            <w:r w:rsidRPr="0091539E">
              <w:rPr>
                <w:color w:val="000000"/>
                <w:sz w:val="20"/>
                <w:szCs w:val="20"/>
              </w:rPr>
              <w:br/>
              <w:t>Poziom emitowanego hałasu [dB]: 39</w:t>
            </w:r>
            <w:r w:rsidRPr="0091539E">
              <w:rPr>
                <w:color w:val="000000"/>
                <w:sz w:val="20"/>
                <w:szCs w:val="20"/>
              </w:rPr>
              <w:br/>
              <w:t>Sterowanie: Elektroniczne                                                                                                                                      Oświetlenie wnętrza: Oświetlenie LED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Zmywarka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 xml:space="preserve">Wymiary bez elementów wystających (SxWxG): </w:t>
            </w:r>
          </w:p>
          <w:p w:rsidR="00DA100C" w:rsidRPr="0091539E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min.45 x 84,5 x 60 cm</w:t>
            </w:r>
            <w:r w:rsidRPr="0091539E">
              <w:rPr>
                <w:color w:val="000000"/>
                <w:sz w:val="20"/>
                <w:szCs w:val="20"/>
              </w:rPr>
              <w:br/>
              <w:t>Panel sterowania: zewnętrzny (odkryty)                                                                                                        Rodzaje programów zmywania min. : automatyczny, ekonomiczny (eco), garnki, program "godzinny", szkło</w:t>
            </w:r>
            <w:r w:rsidRPr="0091539E">
              <w:rPr>
                <w:color w:val="000000"/>
                <w:sz w:val="20"/>
                <w:szCs w:val="20"/>
              </w:rPr>
              <w:br/>
              <w:t>Temperatury zmywania min.: 40, 50, 65, 70, auto 45-65</w:t>
            </w:r>
            <w:r w:rsidRPr="0091539E">
              <w:rPr>
                <w:color w:val="000000"/>
                <w:sz w:val="20"/>
                <w:szCs w:val="20"/>
              </w:rPr>
              <w:br/>
            </w:r>
            <w:r w:rsidRPr="0091539E">
              <w:rPr>
                <w:color w:val="000000"/>
                <w:sz w:val="20"/>
                <w:szCs w:val="20"/>
              </w:rPr>
              <w:lastRenderedPageBreak/>
              <w:t>Sterowanie: elektroniczne</w:t>
            </w:r>
            <w:r w:rsidRPr="0091539E">
              <w:rPr>
                <w:color w:val="000000"/>
                <w:sz w:val="20"/>
                <w:szCs w:val="20"/>
              </w:rPr>
              <w:br/>
              <w:t>Wyświetlacz elektroniczny: LED (diodowy)</w:t>
            </w:r>
            <w:r w:rsidRPr="0091539E">
              <w:rPr>
                <w:color w:val="000000"/>
                <w:sz w:val="20"/>
                <w:szCs w:val="20"/>
              </w:rPr>
              <w:br/>
              <w:t>Klasa energetyczna: A+</w:t>
            </w:r>
            <w:r w:rsidRPr="0091539E">
              <w:rPr>
                <w:color w:val="000000"/>
                <w:sz w:val="20"/>
                <w:szCs w:val="20"/>
              </w:rPr>
              <w:br/>
              <w:t>Pojemność - ilość kompletów: min. 9 kpl.</w:t>
            </w:r>
            <w:r w:rsidRPr="0091539E">
              <w:rPr>
                <w:color w:val="000000"/>
                <w:sz w:val="20"/>
                <w:szCs w:val="20"/>
              </w:rPr>
              <w:br/>
              <w:t>Zużycie wody w cyklu: 8,5 litra</w:t>
            </w:r>
            <w:r w:rsidRPr="0091539E">
              <w:rPr>
                <w:color w:val="000000"/>
                <w:sz w:val="20"/>
                <w:szCs w:val="20"/>
              </w:rPr>
              <w:br/>
              <w:t>Klasa efektywności zmywania: A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lastRenderedPageBreak/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Czajnik elektryczny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Pojemność: min. 1,7 litra</w:t>
            </w:r>
            <w:r w:rsidRPr="0091539E">
              <w:rPr>
                <w:color w:val="000000"/>
                <w:sz w:val="20"/>
                <w:szCs w:val="20"/>
              </w:rPr>
              <w:br/>
              <w:t>Typ grzałki: płaska grzałka płytowa</w:t>
            </w:r>
            <w:r w:rsidRPr="0091539E">
              <w:rPr>
                <w:color w:val="000000"/>
                <w:sz w:val="20"/>
                <w:szCs w:val="20"/>
              </w:rPr>
              <w:br/>
              <w:t>Moc czajnika: min.2200 W</w:t>
            </w:r>
            <w:r w:rsidRPr="0091539E">
              <w:rPr>
                <w:color w:val="000000"/>
                <w:sz w:val="20"/>
                <w:szCs w:val="20"/>
              </w:rPr>
              <w:br/>
              <w:t xml:space="preserve">Wykonanie: stal nierdzewna                                                                                                                                   Dodatkowe opcje: automatyczny wyłącznik po zagotowaniu wody, automatyczny wyłącznik przy zdejmowaniu z </w:t>
            </w:r>
            <w:r w:rsidR="00D87B72" w:rsidRPr="0091539E">
              <w:rPr>
                <w:color w:val="000000"/>
                <w:sz w:val="20"/>
                <w:szCs w:val="20"/>
              </w:rPr>
              <w:t>6</w:t>
            </w:r>
            <w:r w:rsidRPr="0091539E">
              <w:rPr>
                <w:color w:val="000000"/>
                <w:sz w:val="20"/>
                <w:szCs w:val="20"/>
              </w:rPr>
              <w:t>podstawy, podtrzymywanie ciepła, wybór temperatury parzenia, zabezpieczenie przed otwarciem pokrywy podczas gotowania, zabezpieczenie przed włączeniem czajnika bez wody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2</w:t>
            </w:r>
            <w:r w:rsidR="002F0C86">
              <w:rPr>
                <w:color w:val="000000"/>
                <w:sz w:val="20"/>
                <w:szCs w:val="20"/>
              </w:rPr>
              <w:t xml:space="preserve"> sztuki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Robot kuchenny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Wielofunkcyjny robot kuchenny</w:t>
            </w:r>
            <w:r w:rsidRPr="0091539E">
              <w:rPr>
                <w:color w:val="000000"/>
                <w:sz w:val="20"/>
                <w:szCs w:val="20"/>
              </w:rPr>
              <w:br/>
              <w:t>Umożliwia ubijanie, wyrabianie ciasta, mielenie mięsa, blendowanie, siekanie, szatkowanie</w:t>
            </w:r>
            <w:r w:rsidRPr="0091539E">
              <w:rPr>
                <w:color w:val="000000"/>
                <w:sz w:val="20"/>
                <w:szCs w:val="20"/>
              </w:rPr>
              <w:br/>
              <w:t>Moc min. 1500W (szczytowa 1800W)</w:t>
            </w:r>
            <w:r w:rsidRPr="0091539E">
              <w:rPr>
                <w:color w:val="000000"/>
                <w:sz w:val="20"/>
                <w:szCs w:val="20"/>
              </w:rPr>
              <w:br/>
              <w:t>Misa ze stali nierdzewnej o pojemności min.4,5 L z pokrywą</w:t>
            </w:r>
            <w:r w:rsidRPr="0091539E">
              <w:rPr>
                <w:color w:val="000000"/>
                <w:sz w:val="20"/>
                <w:szCs w:val="20"/>
              </w:rPr>
              <w:br/>
              <w:t>Szklany blender kielichowy o pojemności min. 1,5 L</w:t>
            </w:r>
            <w:r w:rsidRPr="0091539E">
              <w:rPr>
                <w:color w:val="000000"/>
                <w:sz w:val="20"/>
                <w:szCs w:val="20"/>
              </w:rPr>
              <w:br/>
              <w:t>Min.6 prędkości działania + moduł pulsacyjny</w:t>
            </w:r>
            <w:r w:rsidRPr="0091539E">
              <w:rPr>
                <w:color w:val="000000"/>
                <w:sz w:val="20"/>
                <w:szCs w:val="20"/>
              </w:rPr>
              <w:br/>
              <w:t>Maszynka do mięsa zawiera komplet sitek (min.3 rodzaje)</w:t>
            </w:r>
            <w:r w:rsidRPr="0091539E">
              <w:rPr>
                <w:color w:val="000000"/>
                <w:sz w:val="20"/>
                <w:szCs w:val="20"/>
              </w:rPr>
              <w:br/>
              <w:t>Wielofunkcyjna szatkownica z trzema dedykowanymi końcówkami</w:t>
            </w:r>
            <w:r w:rsidRPr="0091539E">
              <w:rPr>
                <w:color w:val="000000"/>
                <w:sz w:val="20"/>
                <w:szCs w:val="20"/>
              </w:rPr>
              <w:br/>
              <w:t>Antypoślizgowe nóżki.                                                                                                                                                  Dołączone akcesoria min.: Trzepaczka, Hak, Mieszadło, Maszynka do mięsa z 3 ostrzami, Blender kielichowy, Szatkownica z trzema końcówkami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</w:tbl>
    <w:p w:rsidR="00DA100C" w:rsidRPr="0091539E" w:rsidRDefault="00DA100C" w:rsidP="00047E0B">
      <w:pPr>
        <w:jc w:val="center"/>
        <w:rPr>
          <w:b/>
          <w:sz w:val="20"/>
          <w:szCs w:val="21"/>
          <w:lang w:val="pl-PL"/>
        </w:rPr>
      </w:pPr>
    </w:p>
    <w:p w:rsidR="00DA100C" w:rsidRPr="0091539E" w:rsidRDefault="00DA100C" w:rsidP="00047E0B">
      <w:pPr>
        <w:jc w:val="center"/>
        <w:rPr>
          <w:b/>
          <w:sz w:val="20"/>
          <w:szCs w:val="21"/>
          <w:lang w:val="pl-PL"/>
        </w:rPr>
      </w:pPr>
    </w:p>
    <w:p w:rsidR="00BC759E" w:rsidRPr="0091539E" w:rsidRDefault="00BC759E" w:rsidP="00047E0B">
      <w:pPr>
        <w:jc w:val="center"/>
        <w:rPr>
          <w:b/>
          <w:sz w:val="20"/>
          <w:szCs w:val="21"/>
          <w:lang w:val="pl-PL"/>
        </w:rPr>
      </w:pPr>
    </w:p>
    <w:p w:rsidR="00DA100C" w:rsidRPr="0091539E" w:rsidRDefault="00DA100C" w:rsidP="00047E0B">
      <w:pPr>
        <w:jc w:val="center"/>
        <w:rPr>
          <w:b/>
          <w:sz w:val="24"/>
          <w:szCs w:val="21"/>
          <w:lang w:val="pl-PL"/>
        </w:rPr>
      </w:pPr>
      <w:r w:rsidRPr="0091539E">
        <w:rPr>
          <w:b/>
          <w:sz w:val="24"/>
          <w:szCs w:val="21"/>
          <w:lang w:val="pl-PL"/>
        </w:rPr>
        <w:t xml:space="preserve">Część III- </w:t>
      </w:r>
      <w:r w:rsidR="004A0C7B" w:rsidRPr="0091539E">
        <w:rPr>
          <w:b/>
          <w:sz w:val="24"/>
          <w:szCs w:val="21"/>
          <w:lang w:val="pl-PL"/>
        </w:rPr>
        <w:t>W</w:t>
      </w:r>
      <w:r w:rsidRPr="0091539E">
        <w:rPr>
          <w:b/>
          <w:sz w:val="24"/>
          <w:szCs w:val="21"/>
          <w:lang w:val="pl-PL"/>
        </w:rPr>
        <w:t xml:space="preserve">ypożyczalnia sprzętu </w:t>
      </w:r>
      <w:r w:rsidR="002F0C86">
        <w:rPr>
          <w:b/>
          <w:sz w:val="24"/>
          <w:szCs w:val="21"/>
          <w:lang w:val="pl-PL"/>
        </w:rPr>
        <w:t xml:space="preserve">, wyposażenie zajęć ruchowych </w:t>
      </w:r>
    </w:p>
    <w:p w:rsidR="00DA100C" w:rsidRPr="0091539E" w:rsidRDefault="00DA100C" w:rsidP="00047E0B">
      <w:pPr>
        <w:jc w:val="center"/>
        <w:rPr>
          <w:b/>
          <w:sz w:val="20"/>
          <w:szCs w:val="21"/>
          <w:lang w:val="pl-PL"/>
        </w:rPr>
      </w:pPr>
    </w:p>
    <w:p w:rsidR="00BC759E" w:rsidRPr="0091539E" w:rsidRDefault="00BC759E" w:rsidP="00047E0B">
      <w:pPr>
        <w:jc w:val="center"/>
        <w:rPr>
          <w:b/>
          <w:sz w:val="20"/>
          <w:szCs w:val="21"/>
          <w:lang w:val="pl-PL"/>
        </w:rPr>
      </w:pPr>
    </w:p>
    <w:p w:rsidR="00BC759E" w:rsidRPr="0091539E" w:rsidRDefault="00BC759E" w:rsidP="00047E0B">
      <w:pPr>
        <w:jc w:val="center"/>
        <w:rPr>
          <w:b/>
          <w:sz w:val="20"/>
          <w:szCs w:val="21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27"/>
        <w:gridCol w:w="5685"/>
        <w:gridCol w:w="1496"/>
      </w:tblGrid>
      <w:tr w:rsidR="00DA100C" w:rsidRPr="0091539E" w:rsidTr="00F07485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DA100C" w:rsidRPr="0091539E" w:rsidRDefault="00DA100C" w:rsidP="0022258D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A100C" w:rsidRPr="0091539E" w:rsidRDefault="00DA100C" w:rsidP="0022258D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Nazwa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:rsidR="00DA100C" w:rsidRPr="0091539E" w:rsidRDefault="00DA100C" w:rsidP="00F07485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Opis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DA100C" w:rsidRPr="0091539E" w:rsidRDefault="00DA100C" w:rsidP="0022258D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Ilość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Materace do ćwiczeń</w:t>
            </w:r>
          </w:p>
        </w:tc>
        <w:tc>
          <w:tcPr>
            <w:tcW w:w="5685" w:type="dxa"/>
            <w:vAlign w:val="center"/>
          </w:tcPr>
          <w:p w:rsidR="00D87B72" w:rsidRPr="0091539E" w:rsidRDefault="00D87B72" w:rsidP="00F07485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Wym. min. .200 x 85 x 8 cm</w:t>
            </w:r>
          </w:p>
        </w:tc>
        <w:tc>
          <w:tcPr>
            <w:tcW w:w="1496" w:type="dxa"/>
            <w:vAlign w:val="center"/>
          </w:tcPr>
          <w:p w:rsidR="00D87B72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5</w:t>
            </w:r>
          </w:p>
          <w:p w:rsidR="002F0C86" w:rsidRPr="002F0C86" w:rsidRDefault="002F0C86" w:rsidP="00D87B72">
            <w:pPr>
              <w:jc w:val="center"/>
              <w:rPr>
                <w:sz w:val="20"/>
                <w:szCs w:val="21"/>
              </w:rPr>
            </w:pPr>
            <w:r w:rsidRPr="002F0C86">
              <w:rPr>
                <w:sz w:val="20"/>
                <w:szCs w:val="21"/>
              </w:rPr>
              <w:t xml:space="preserve">Sztuk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Łóżko do masażu</w:t>
            </w:r>
          </w:p>
        </w:tc>
        <w:tc>
          <w:tcPr>
            <w:tcW w:w="5685" w:type="dxa"/>
            <w:vAlign w:val="center"/>
          </w:tcPr>
          <w:p w:rsidR="00D87B72" w:rsidRPr="0091539E" w:rsidRDefault="00D87B72" w:rsidP="00F07485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Max obciążenie: 150 kg</w:t>
            </w:r>
            <w:r w:rsidRPr="0091539E">
              <w:rPr>
                <w:color w:val="000000"/>
                <w:sz w:val="20"/>
                <w:szCs w:val="20"/>
              </w:rPr>
              <w:br/>
              <w:t>Otwór odpowietrzający</w:t>
            </w:r>
            <w:r w:rsidRPr="0091539E">
              <w:rPr>
                <w:color w:val="000000"/>
                <w:sz w:val="20"/>
                <w:szCs w:val="20"/>
              </w:rPr>
              <w:br/>
              <w:t>Tapicerka PVC</w:t>
            </w:r>
            <w:r w:rsidRPr="0091539E">
              <w:rPr>
                <w:color w:val="000000"/>
                <w:sz w:val="20"/>
                <w:szCs w:val="20"/>
              </w:rPr>
              <w:br/>
              <w:t>Kąt nachylenia oparcia: 0° ~ 45°</w:t>
            </w:r>
            <w:r w:rsidRPr="0091539E">
              <w:rPr>
                <w:color w:val="000000"/>
                <w:sz w:val="20"/>
                <w:szCs w:val="20"/>
              </w:rPr>
              <w:br/>
              <w:t>Wysokość: min.75 cm</w:t>
            </w:r>
            <w:r w:rsidRPr="0091539E">
              <w:rPr>
                <w:color w:val="000000"/>
                <w:sz w:val="20"/>
                <w:szCs w:val="20"/>
              </w:rPr>
              <w:br/>
              <w:t xml:space="preserve">wymiary: </w:t>
            </w:r>
            <w:r w:rsidR="002C51AF">
              <w:rPr>
                <w:color w:val="000000"/>
                <w:sz w:val="20"/>
                <w:szCs w:val="20"/>
              </w:rPr>
              <w:t>ok</w:t>
            </w:r>
            <w:r w:rsidRPr="0091539E">
              <w:rPr>
                <w:color w:val="000000"/>
                <w:sz w:val="20"/>
                <w:szCs w:val="20"/>
              </w:rPr>
              <w:t>. 183x61x75 cm</w:t>
            </w: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D87B72" w:rsidRPr="00B4522F" w:rsidTr="00F07485">
        <w:tc>
          <w:tcPr>
            <w:tcW w:w="562" w:type="dxa"/>
            <w:vAlign w:val="center"/>
          </w:tcPr>
          <w:p w:rsidR="00D87B72" w:rsidRPr="00B4522F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B4522F">
              <w:rPr>
                <w:b/>
                <w:sz w:val="20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D87B72" w:rsidRPr="00B4522F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B4522F">
              <w:rPr>
                <w:sz w:val="20"/>
                <w:szCs w:val="20"/>
              </w:rPr>
              <w:t>Drobny sprzęt do ćwiczeń (np. piłki, ciężarki) komplet</w:t>
            </w:r>
          </w:p>
        </w:tc>
        <w:tc>
          <w:tcPr>
            <w:tcW w:w="5685" w:type="dxa"/>
            <w:vAlign w:val="center"/>
          </w:tcPr>
          <w:p w:rsidR="00D87B72" w:rsidRPr="00B4522F" w:rsidRDefault="00D87B72" w:rsidP="00F07485">
            <w:pPr>
              <w:rPr>
                <w:b/>
                <w:sz w:val="20"/>
                <w:szCs w:val="21"/>
              </w:rPr>
            </w:pPr>
            <w:r w:rsidRPr="00B4522F">
              <w:rPr>
                <w:sz w:val="20"/>
                <w:szCs w:val="20"/>
              </w:rPr>
              <w:t xml:space="preserve">W skład zestawu </w:t>
            </w:r>
            <w:r w:rsidR="00D51AF8" w:rsidRPr="00B4522F">
              <w:rPr>
                <w:sz w:val="20"/>
                <w:szCs w:val="20"/>
              </w:rPr>
              <w:t>powinien wchodzić co najmniej</w:t>
            </w:r>
            <w:r w:rsidRPr="00B4522F">
              <w:rPr>
                <w:sz w:val="20"/>
                <w:szCs w:val="20"/>
              </w:rPr>
              <w:t>:</w:t>
            </w:r>
            <w:r w:rsidRPr="00B4522F">
              <w:rPr>
                <w:sz w:val="20"/>
                <w:szCs w:val="20"/>
              </w:rPr>
              <w:br/>
              <w:t xml:space="preserve">-Zestaw gum </w:t>
            </w:r>
            <w:r w:rsidR="00D51AF8" w:rsidRPr="00B4522F">
              <w:rPr>
                <w:sz w:val="20"/>
                <w:szCs w:val="20"/>
              </w:rPr>
              <w:t>o długości minimum 0,5 m – 15 sztuk</w:t>
            </w:r>
            <w:r w:rsidRPr="00B4522F">
              <w:rPr>
                <w:sz w:val="20"/>
                <w:szCs w:val="20"/>
              </w:rPr>
              <w:br/>
              <w:t xml:space="preserve">-Zestaw gum </w:t>
            </w:r>
            <w:r w:rsidR="00D51AF8" w:rsidRPr="00B4522F">
              <w:rPr>
                <w:sz w:val="20"/>
                <w:szCs w:val="20"/>
              </w:rPr>
              <w:t>o długości minimum 2 m – 15 sztuk</w:t>
            </w:r>
            <w:r w:rsidRPr="00B4522F">
              <w:rPr>
                <w:sz w:val="20"/>
                <w:szCs w:val="20"/>
              </w:rPr>
              <w:br/>
              <w:t xml:space="preserve">-Hantelek 1kg </w:t>
            </w:r>
            <w:r w:rsidR="00D51AF8" w:rsidRPr="00B4522F">
              <w:rPr>
                <w:sz w:val="20"/>
                <w:szCs w:val="20"/>
              </w:rPr>
              <w:t>– 15 sztuk</w:t>
            </w:r>
            <w:r w:rsidRPr="00B4522F">
              <w:rPr>
                <w:sz w:val="20"/>
                <w:szCs w:val="20"/>
              </w:rPr>
              <w:br/>
              <w:t xml:space="preserve">-Hantelek 2kg </w:t>
            </w:r>
            <w:r w:rsidR="00D51AF8" w:rsidRPr="00B4522F">
              <w:rPr>
                <w:sz w:val="20"/>
                <w:szCs w:val="20"/>
              </w:rPr>
              <w:t>– 15 sztuk</w:t>
            </w:r>
            <w:r w:rsidRPr="00B4522F">
              <w:rPr>
                <w:sz w:val="20"/>
                <w:szCs w:val="20"/>
              </w:rPr>
              <w:br/>
              <w:t xml:space="preserve">-Mata do ćwiczeń </w:t>
            </w:r>
            <w:r w:rsidR="00D51AF8" w:rsidRPr="00B4522F">
              <w:rPr>
                <w:sz w:val="20"/>
                <w:szCs w:val="20"/>
              </w:rPr>
              <w:t>– 15 sztuk</w:t>
            </w:r>
            <w:r w:rsidRPr="00B4522F">
              <w:rPr>
                <w:sz w:val="20"/>
                <w:szCs w:val="20"/>
              </w:rPr>
              <w:br/>
              <w:t>-Piłka do ćwiczeń (Średnica-  65 cm, max obci</w:t>
            </w:r>
            <w:r w:rsidR="0059241D" w:rsidRPr="00B4522F">
              <w:rPr>
                <w:sz w:val="20"/>
                <w:szCs w:val="20"/>
              </w:rPr>
              <w:t>ą</w:t>
            </w:r>
            <w:r w:rsidRPr="00B4522F">
              <w:rPr>
                <w:sz w:val="20"/>
                <w:szCs w:val="20"/>
              </w:rPr>
              <w:t>żenie do100 kg</w:t>
            </w:r>
            <w:r w:rsidR="00D51AF8" w:rsidRPr="00B4522F">
              <w:rPr>
                <w:sz w:val="20"/>
                <w:szCs w:val="20"/>
              </w:rPr>
              <w:t>– 15 sztuk</w:t>
            </w:r>
            <w:r w:rsidRPr="00B4522F">
              <w:rPr>
                <w:sz w:val="20"/>
                <w:szCs w:val="20"/>
              </w:rPr>
              <w:br/>
              <w:t xml:space="preserve">-Roller do automasażu </w:t>
            </w:r>
            <w:r w:rsidR="00D51AF8" w:rsidRPr="00B4522F">
              <w:rPr>
                <w:sz w:val="20"/>
                <w:szCs w:val="20"/>
              </w:rPr>
              <w:t>– 5 sztuk</w:t>
            </w:r>
          </w:p>
        </w:tc>
        <w:tc>
          <w:tcPr>
            <w:tcW w:w="1496" w:type="dxa"/>
            <w:vAlign w:val="center"/>
          </w:tcPr>
          <w:p w:rsidR="00D87B72" w:rsidRPr="00B4522F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B4522F">
              <w:rPr>
                <w:sz w:val="20"/>
                <w:szCs w:val="20"/>
              </w:rPr>
              <w:t>1</w:t>
            </w:r>
            <w:r w:rsidR="004207D4">
              <w:rPr>
                <w:sz w:val="20"/>
                <w:szCs w:val="20"/>
              </w:rPr>
              <w:t xml:space="preserve"> zestaw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Bieżnia</w:t>
            </w:r>
          </w:p>
        </w:tc>
        <w:tc>
          <w:tcPr>
            <w:tcW w:w="5685" w:type="dxa"/>
            <w:vAlign w:val="center"/>
          </w:tcPr>
          <w:p w:rsidR="00D87B72" w:rsidRPr="0091539E" w:rsidRDefault="00D87B72" w:rsidP="00F07485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Bieżnia elektryczna.                                                                                                                                           Automatyczna regulacja kąta nachylenia 0-15%</w:t>
            </w:r>
            <w:r w:rsidRPr="0091539E">
              <w:rPr>
                <w:color w:val="000000"/>
                <w:sz w:val="20"/>
                <w:szCs w:val="20"/>
              </w:rPr>
              <w:br/>
              <w:t>maksymalne obciążenie min.150 kg</w:t>
            </w:r>
            <w:r w:rsidRPr="0091539E">
              <w:rPr>
                <w:color w:val="000000"/>
                <w:sz w:val="20"/>
                <w:szCs w:val="20"/>
              </w:rPr>
              <w:br/>
            </w:r>
            <w:r w:rsidRPr="0091539E">
              <w:rPr>
                <w:color w:val="000000"/>
                <w:sz w:val="20"/>
                <w:szCs w:val="20"/>
              </w:rPr>
              <w:lastRenderedPageBreak/>
              <w:t>moc stała silnika: 3,0 KM</w:t>
            </w:r>
            <w:r w:rsidRPr="0091539E">
              <w:rPr>
                <w:color w:val="000000"/>
                <w:sz w:val="20"/>
                <w:szCs w:val="20"/>
              </w:rPr>
              <w:br/>
              <w:t>moc maksymalna silnika: 5,0 KM</w:t>
            </w:r>
            <w:r w:rsidRPr="0091539E">
              <w:rPr>
                <w:color w:val="000000"/>
                <w:sz w:val="20"/>
                <w:szCs w:val="20"/>
              </w:rPr>
              <w:br/>
              <w:t>prędkość: 1 - 20 km/h - zmiana co 0,1 km/h + sześć przycisków do bezpośredniego wyboru prędkości</w:t>
            </w:r>
            <w:r w:rsidRPr="0091539E">
              <w:rPr>
                <w:color w:val="000000"/>
                <w:sz w:val="20"/>
                <w:szCs w:val="20"/>
              </w:rPr>
              <w:br/>
              <w:t>szeroki antypoślizgowy pas bieżni - rozmiar  min.135 x 48 cm</w:t>
            </w:r>
            <w:r w:rsidRPr="0091539E">
              <w:rPr>
                <w:color w:val="000000"/>
                <w:sz w:val="20"/>
                <w:szCs w:val="20"/>
              </w:rPr>
              <w:br/>
              <w:t>teleskopowy system rozkładania/składania bieżni (siłownik gazowy)</w:t>
            </w:r>
            <w:r w:rsidRPr="0091539E">
              <w:rPr>
                <w:color w:val="000000"/>
                <w:sz w:val="20"/>
                <w:szCs w:val="20"/>
              </w:rPr>
              <w:br/>
              <w:t>zmiana prędkości w rączkach lub z panelu głównego</w:t>
            </w:r>
            <w:r w:rsidRPr="0091539E">
              <w:rPr>
                <w:color w:val="000000"/>
                <w:sz w:val="20"/>
                <w:szCs w:val="20"/>
              </w:rPr>
              <w:br/>
              <w:t>system bezpieczeństwa: klucz magnetyczny</w:t>
            </w:r>
            <w:r w:rsidRPr="0091539E">
              <w:rPr>
                <w:color w:val="000000"/>
                <w:sz w:val="20"/>
                <w:szCs w:val="20"/>
              </w:rPr>
              <w:br/>
              <w:t>Min.12 programów treningowych</w:t>
            </w:r>
            <w:r w:rsidRPr="0091539E">
              <w:rPr>
                <w:color w:val="000000"/>
                <w:sz w:val="20"/>
                <w:szCs w:val="20"/>
              </w:rPr>
              <w:br/>
              <w:t>kółka transportowe</w:t>
            </w: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lastRenderedPageBreak/>
              <w:t>2</w:t>
            </w:r>
            <w:r w:rsidR="002F0C86">
              <w:rPr>
                <w:color w:val="000000"/>
                <w:sz w:val="20"/>
                <w:szCs w:val="20"/>
              </w:rPr>
              <w:t xml:space="preserve"> sztuki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Kijki do nordicwalking - para</w:t>
            </w:r>
          </w:p>
        </w:tc>
        <w:tc>
          <w:tcPr>
            <w:tcW w:w="5685" w:type="dxa"/>
            <w:vAlign w:val="center"/>
          </w:tcPr>
          <w:p w:rsidR="00D87B72" w:rsidRPr="0091539E" w:rsidRDefault="002F0C86" w:rsidP="00F07485">
            <w:pPr>
              <w:rPr>
                <w:b/>
                <w:sz w:val="20"/>
                <w:szCs w:val="21"/>
              </w:rPr>
            </w:pPr>
            <w:r w:rsidRPr="00B4522F">
              <w:rPr>
                <w:sz w:val="20"/>
                <w:szCs w:val="20"/>
              </w:rPr>
              <w:t>Każda para:</w:t>
            </w:r>
            <w:r w:rsidR="00D87B72" w:rsidRPr="0091539E">
              <w:rPr>
                <w:color w:val="000000"/>
                <w:sz w:val="20"/>
                <w:szCs w:val="20"/>
              </w:rPr>
              <w:t>Dwie sztuki                                                                                                                                                                       Trzy segmentowe</w:t>
            </w:r>
            <w:r w:rsidR="00D87B72" w:rsidRPr="0091539E">
              <w:rPr>
                <w:color w:val="000000"/>
                <w:sz w:val="20"/>
                <w:szCs w:val="20"/>
              </w:rPr>
              <w:br/>
              <w:t>Teleskopowa budowa</w:t>
            </w:r>
            <w:r w:rsidR="00D87B72" w:rsidRPr="0091539E">
              <w:rPr>
                <w:color w:val="000000"/>
                <w:sz w:val="20"/>
                <w:szCs w:val="20"/>
              </w:rPr>
              <w:br/>
              <w:t>Materiał - aluminium</w:t>
            </w:r>
            <w:r w:rsidR="00D87B72" w:rsidRPr="0091539E">
              <w:rPr>
                <w:color w:val="000000"/>
                <w:sz w:val="20"/>
                <w:szCs w:val="20"/>
              </w:rPr>
              <w:br/>
              <w:t>Lekkie i wytrzymałe</w:t>
            </w:r>
            <w:r w:rsidR="00D87B72" w:rsidRPr="0091539E">
              <w:rPr>
                <w:color w:val="000000"/>
                <w:sz w:val="20"/>
                <w:szCs w:val="20"/>
              </w:rPr>
              <w:br/>
              <w:t>System Antishock</w:t>
            </w:r>
            <w:r w:rsidR="00D87B72" w:rsidRPr="0091539E">
              <w:rPr>
                <w:color w:val="000000"/>
                <w:sz w:val="20"/>
                <w:szCs w:val="20"/>
              </w:rPr>
              <w:br/>
              <w:t>Mocny pokrowiec</w:t>
            </w:r>
            <w:r w:rsidR="00D87B72" w:rsidRPr="0091539E">
              <w:rPr>
                <w:color w:val="000000"/>
                <w:sz w:val="20"/>
                <w:szCs w:val="20"/>
              </w:rPr>
              <w:br/>
              <w:t>Regulowane w zakresie 65 cm -135 cm</w:t>
            </w: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10</w:t>
            </w:r>
            <w:r w:rsidR="002F0C86">
              <w:rPr>
                <w:color w:val="000000"/>
                <w:sz w:val="20"/>
                <w:szCs w:val="20"/>
              </w:rPr>
              <w:t xml:space="preserve"> par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Karimata</w:t>
            </w:r>
          </w:p>
        </w:tc>
        <w:tc>
          <w:tcPr>
            <w:tcW w:w="5685" w:type="dxa"/>
            <w:vAlign w:val="center"/>
          </w:tcPr>
          <w:p w:rsidR="00D87B72" w:rsidRPr="0091539E" w:rsidRDefault="00D87B72" w:rsidP="00F07485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materiał: pianka PVC</w:t>
            </w:r>
            <w:r w:rsidRPr="0091539E">
              <w:rPr>
                <w:color w:val="000000"/>
                <w:sz w:val="20"/>
                <w:szCs w:val="20"/>
              </w:rPr>
              <w:br/>
              <w:t>Nie odkształca się pod wypływem nacisku</w:t>
            </w:r>
            <w:r w:rsidRPr="0091539E">
              <w:rPr>
                <w:color w:val="000000"/>
                <w:sz w:val="20"/>
                <w:szCs w:val="20"/>
              </w:rPr>
              <w:br/>
              <w:t>wymiary min.: 180 x 60 x 0,7 cm</w:t>
            </w: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sz w:val="20"/>
                <w:szCs w:val="20"/>
              </w:rPr>
              <w:t>30</w:t>
            </w:r>
            <w:r w:rsidR="002F0C86">
              <w:rPr>
                <w:sz w:val="20"/>
                <w:szCs w:val="20"/>
              </w:rPr>
              <w:t xml:space="preserve"> sztuk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Rotor rehabilitacyjny</w:t>
            </w:r>
          </w:p>
        </w:tc>
        <w:tc>
          <w:tcPr>
            <w:tcW w:w="5685" w:type="dxa"/>
            <w:vAlign w:val="center"/>
          </w:tcPr>
          <w:p w:rsidR="00D87B72" w:rsidRPr="0091539E" w:rsidRDefault="00D87B72" w:rsidP="00F07485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 xml:space="preserve">Wykonany z wysokiej klasy stopów stali i niklu, podwójna wzmocniona rama, szeroki zakres regulacji siły oporu, wyposażony w pasy zabezpieczające stopę. </w:t>
            </w:r>
            <w:r w:rsidRPr="0091539E">
              <w:rPr>
                <w:color w:val="000000"/>
                <w:sz w:val="20"/>
                <w:szCs w:val="20"/>
              </w:rPr>
              <w:br/>
              <w:t>• wym. podstawy: ok. 41 x 50 cm</w:t>
            </w: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2</w:t>
            </w:r>
            <w:r w:rsidR="002F0C86">
              <w:rPr>
                <w:color w:val="000000"/>
                <w:sz w:val="20"/>
                <w:szCs w:val="20"/>
              </w:rPr>
              <w:t xml:space="preserve"> sztuki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Stół do tenisa stołowego</w:t>
            </w:r>
          </w:p>
        </w:tc>
        <w:tc>
          <w:tcPr>
            <w:tcW w:w="5685" w:type="dxa"/>
            <w:vAlign w:val="center"/>
          </w:tcPr>
          <w:p w:rsidR="00D87B72" w:rsidRPr="0091539E" w:rsidRDefault="00D87B72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Stabilna konstrukcja metalowa</w:t>
            </w:r>
            <w:r w:rsidRPr="0091539E">
              <w:rPr>
                <w:color w:val="000000"/>
                <w:sz w:val="20"/>
                <w:szCs w:val="20"/>
              </w:rPr>
              <w:br/>
              <w:t>Poliestrowa powłoka płyty</w:t>
            </w:r>
            <w:r w:rsidRPr="0091539E">
              <w:rPr>
                <w:color w:val="000000"/>
                <w:sz w:val="20"/>
                <w:szCs w:val="20"/>
              </w:rPr>
              <w:br/>
              <w:t>Niewielkie wymiary magazynowania</w:t>
            </w:r>
            <w:r w:rsidRPr="0091539E">
              <w:rPr>
                <w:color w:val="000000"/>
                <w:sz w:val="20"/>
                <w:szCs w:val="20"/>
              </w:rPr>
              <w:br/>
              <w:t>Opcja rozkładania się w 2 oddzielne połówki umożliwiający grę jednoosobową</w:t>
            </w:r>
            <w:r w:rsidRPr="0091539E">
              <w:rPr>
                <w:color w:val="000000"/>
                <w:sz w:val="20"/>
                <w:szCs w:val="20"/>
              </w:rPr>
              <w:br/>
              <w:t>Grubość płyty: min.19 mm</w:t>
            </w:r>
            <w:r w:rsidRPr="0091539E">
              <w:rPr>
                <w:color w:val="000000"/>
                <w:sz w:val="20"/>
                <w:szCs w:val="20"/>
              </w:rPr>
              <w:br/>
              <w:t>Rama stalowa: min.36 mm</w:t>
            </w:r>
            <w:r w:rsidRPr="0091539E">
              <w:rPr>
                <w:color w:val="000000"/>
                <w:sz w:val="20"/>
                <w:szCs w:val="20"/>
              </w:rPr>
              <w:br/>
              <w:t>Nogi o średnicy: min.25 mm</w:t>
            </w:r>
            <w:r w:rsidRPr="0091539E">
              <w:rPr>
                <w:color w:val="000000"/>
                <w:sz w:val="20"/>
                <w:szCs w:val="20"/>
              </w:rPr>
              <w:br/>
              <w:t>Koła: guma</w:t>
            </w:r>
            <w:r w:rsidRPr="0091539E">
              <w:rPr>
                <w:color w:val="000000"/>
                <w:sz w:val="20"/>
                <w:szCs w:val="20"/>
              </w:rPr>
              <w:br/>
              <w:t>Wymiary: min. 274 x 152 x 76 cm</w:t>
            </w:r>
            <w:r w:rsidRPr="0091539E">
              <w:rPr>
                <w:color w:val="000000"/>
                <w:sz w:val="20"/>
                <w:szCs w:val="20"/>
              </w:rPr>
              <w:br/>
              <w:t>Siatka i uchwyt w zestawie</w:t>
            </w: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Rowerek treningowy</w:t>
            </w:r>
          </w:p>
        </w:tc>
        <w:tc>
          <w:tcPr>
            <w:tcW w:w="5685" w:type="dxa"/>
            <w:vAlign w:val="center"/>
          </w:tcPr>
          <w:p w:rsidR="00D87B72" w:rsidRPr="0091539E" w:rsidRDefault="00D87B72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Wymiary: ok. 80 x 43 x 114 cm (dł. x szer. x wys.)</w:t>
            </w:r>
            <w:r w:rsidRPr="0091539E">
              <w:rPr>
                <w:color w:val="000000"/>
                <w:sz w:val="20"/>
                <w:szCs w:val="20"/>
              </w:rPr>
              <w:br/>
              <w:t>Maksymalna waga użytkownika: min.110 kg</w:t>
            </w:r>
            <w:r w:rsidRPr="0091539E">
              <w:rPr>
                <w:color w:val="000000"/>
                <w:sz w:val="20"/>
                <w:szCs w:val="20"/>
              </w:rPr>
              <w:br/>
              <w:t>Magnetyczny system oporu</w:t>
            </w:r>
            <w:r w:rsidRPr="0091539E">
              <w:rPr>
                <w:color w:val="000000"/>
                <w:sz w:val="20"/>
                <w:szCs w:val="20"/>
              </w:rPr>
              <w:br/>
              <w:t>Manualna regulacja obciążenia: min.8 poziomów</w:t>
            </w:r>
            <w:r w:rsidRPr="0091539E">
              <w:rPr>
                <w:color w:val="000000"/>
                <w:sz w:val="20"/>
                <w:szCs w:val="20"/>
              </w:rPr>
              <w:br/>
              <w:t>Dotykowe sensory pulsu</w:t>
            </w:r>
            <w:r w:rsidRPr="0091539E">
              <w:rPr>
                <w:color w:val="000000"/>
                <w:sz w:val="20"/>
                <w:szCs w:val="20"/>
              </w:rPr>
              <w:br/>
              <w:t>Ergonomiczne siodełko</w:t>
            </w:r>
            <w:r w:rsidRPr="0091539E">
              <w:rPr>
                <w:color w:val="000000"/>
                <w:sz w:val="20"/>
                <w:szCs w:val="20"/>
              </w:rPr>
              <w:br/>
              <w:t>Regulacja wysokości siodełka (min.5 poziomów)</w:t>
            </w:r>
            <w:r w:rsidRPr="0091539E">
              <w:rPr>
                <w:color w:val="000000"/>
                <w:sz w:val="20"/>
                <w:szCs w:val="20"/>
              </w:rPr>
              <w:br/>
              <w:t>Antypoślizgowe pedały z regulowanymi paskami</w:t>
            </w:r>
            <w:r w:rsidRPr="0091539E">
              <w:rPr>
                <w:color w:val="000000"/>
                <w:sz w:val="20"/>
                <w:szCs w:val="20"/>
              </w:rPr>
              <w:br/>
              <w:t>Wyważone pedały</w:t>
            </w:r>
            <w:r w:rsidRPr="0091539E">
              <w:rPr>
                <w:color w:val="000000"/>
                <w:sz w:val="20"/>
                <w:szCs w:val="20"/>
              </w:rPr>
              <w:br/>
              <w:t>Samoczynnie ustawiają się w pozycji poziomej</w:t>
            </w:r>
            <w:r w:rsidRPr="0091539E">
              <w:rPr>
                <w:color w:val="000000"/>
                <w:sz w:val="20"/>
                <w:szCs w:val="20"/>
              </w:rPr>
              <w:br/>
              <w:t>Wymiary stabilizatorów: 39/43cm (przód/tył)</w:t>
            </w:r>
            <w:r w:rsidRPr="0091539E">
              <w:rPr>
                <w:color w:val="000000"/>
                <w:sz w:val="20"/>
                <w:szCs w:val="20"/>
              </w:rPr>
              <w:br/>
              <w:t>Rolki transportowe na przednim stabilizatorze</w:t>
            </w:r>
            <w:r w:rsidRPr="0091539E">
              <w:rPr>
                <w:color w:val="000000"/>
                <w:sz w:val="20"/>
                <w:szCs w:val="20"/>
              </w:rPr>
              <w:br/>
              <w:t>Nakładki poziomujące na tylnym stabilizatorze</w:t>
            </w: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4</w:t>
            </w:r>
            <w:r w:rsidR="002F0C86">
              <w:rPr>
                <w:color w:val="000000"/>
                <w:sz w:val="20"/>
                <w:szCs w:val="20"/>
              </w:rPr>
              <w:t xml:space="preserve"> sztuki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Balkonik rehabilitacyjny</w:t>
            </w:r>
          </w:p>
        </w:tc>
        <w:tc>
          <w:tcPr>
            <w:tcW w:w="5685" w:type="dxa"/>
            <w:vAlign w:val="center"/>
          </w:tcPr>
          <w:p w:rsidR="00D87B72" w:rsidRDefault="00D87B72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Balkonik aluminiowy składany 3 funkcyjny(kroczący, stały i z kółkami) .Składany za pomocą jednego przycisku, ergonomiczny uchwyt, stabilna i wytrzymała konstrukcja, rama aluminiowa składana z regulacją wysokości, koła przednie  ok. 12cm, dodatkowe nóżki do funkcji krocząco-stałej. Wysokość min.: 80cm</w:t>
            </w:r>
            <w:r w:rsidRPr="0091539E">
              <w:rPr>
                <w:color w:val="000000"/>
                <w:sz w:val="20"/>
                <w:szCs w:val="20"/>
              </w:rPr>
              <w:br/>
              <w:t>wysokość max..: 96 cm, szerokość min.: 50 CM, waga: 2,3 kg</w:t>
            </w:r>
          </w:p>
          <w:p w:rsidR="004207D4" w:rsidRPr="0091539E" w:rsidRDefault="004207D4" w:rsidP="00F0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3</w:t>
            </w:r>
            <w:r w:rsidR="002F0C86">
              <w:rPr>
                <w:color w:val="000000"/>
                <w:sz w:val="20"/>
                <w:szCs w:val="20"/>
              </w:rPr>
              <w:t xml:space="preserve"> sztuki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Kule</w:t>
            </w:r>
          </w:p>
        </w:tc>
        <w:tc>
          <w:tcPr>
            <w:tcW w:w="5685" w:type="dxa"/>
            <w:vAlign w:val="center"/>
          </w:tcPr>
          <w:p w:rsidR="00D87B72" w:rsidRPr="00B4522F" w:rsidRDefault="002F0C86" w:rsidP="00F07485">
            <w:pPr>
              <w:rPr>
                <w:sz w:val="20"/>
                <w:szCs w:val="20"/>
              </w:rPr>
            </w:pPr>
            <w:r w:rsidRPr="00B4522F">
              <w:rPr>
                <w:sz w:val="20"/>
                <w:szCs w:val="20"/>
              </w:rPr>
              <w:t xml:space="preserve">Każdy zestaw: </w:t>
            </w:r>
            <w:r w:rsidR="00D87B72" w:rsidRPr="00B4522F">
              <w:rPr>
                <w:sz w:val="20"/>
                <w:szCs w:val="20"/>
              </w:rPr>
              <w:t>Kule ortopedyczne łokciowe z podwójną regulacją i uchylną obejmą. 2 sztuki=para. Aluminiowa, bardzo lekka 0,5 kg.</w:t>
            </w:r>
            <w:r w:rsidR="00D87B72" w:rsidRPr="00B4522F">
              <w:rPr>
                <w:sz w:val="20"/>
                <w:szCs w:val="20"/>
              </w:rPr>
              <w:br/>
              <w:t xml:space="preserve">Obciążenie do min. 150 kg </w:t>
            </w:r>
            <w:r w:rsidR="00D87B72" w:rsidRPr="00B4522F">
              <w:rPr>
                <w:sz w:val="20"/>
                <w:szCs w:val="20"/>
              </w:rPr>
              <w:br/>
              <w:t>Dla wzrostu min.158-210 cm</w:t>
            </w:r>
            <w:r w:rsidR="00D87B72" w:rsidRPr="00B4522F">
              <w:rPr>
                <w:sz w:val="20"/>
                <w:szCs w:val="20"/>
              </w:rPr>
              <w:br/>
              <w:t>Regulacja obejma łokciowa</w:t>
            </w:r>
            <w:r w:rsidR="00D87B72" w:rsidRPr="00B4522F">
              <w:rPr>
                <w:sz w:val="20"/>
                <w:szCs w:val="20"/>
              </w:rPr>
              <w:br/>
              <w:t>Uchwyt dłoniowy w zakresie min.22-29 cm</w:t>
            </w:r>
            <w:r w:rsidR="00D87B72" w:rsidRPr="00B4522F">
              <w:rPr>
                <w:sz w:val="20"/>
                <w:szCs w:val="20"/>
              </w:rPr>
              <w:br/>
              <w:t>Obejma łokciowa UCHYLNA</w:t>
            </w:r>
            <w:r w:rsidR="00D87B72" w:rsidRPr="00B4522F">
              <w:rPr>
                <w:sz w:val="20"/>
                <w:szCs w:val="20"/>
              </w:rPr>
              <w:br/>
              <w:t>Poziomów regulacji: min.12 co 2,5 cm</w:t>
            </w: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4</w:t>
            </w:r>
            <w:r w:rsidR="002F0C86">
              <w:rPr>
                <w:color w:val="000000"/>
                <w:sz w:val="20"/>
                <w:szCs w:val="20"/>
              </w:rPr>
              <w:t xml:space="preserve"> zestawy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Materac przeciwodleżynowy</w:t>
            </w:r>
          </w:p>
        </w:tc>
        <w:tc>
          <w:tcPr>
            <w:tcW w:w="5685" w:type="dxa"/>
            <w:vAlign w:val="center"/>
          </w:tcPr>
          <w:p w:rsidR="00D87B72" w:rsidRPr="0091539E" w:rsidRDefault="00D87B72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Materac pneumatyczny przeciwodleżynowy zmiennociśnieniowy „rurowy”. Pompa zmiennociśnieniowa, płynna regulacja ciśnienia, ciśnienie robocze: 40 do 100mmHg</w:t>
            </w:r>
            <w:r w:rsidRPr="0091539E">
              <w:rPr>
                <w:color w:val="000000"/>
                <w:sz w:val="20"/>
                <w:szCs w:val="20"/>
              </w:rPr>
              <w:br/>
              <w:t>Czas pełnego cyklu: 6 minut</w:t>
            </w:r>
            <w:r w:rsidRPr="0091539E">
              <w:rPr>
                <w:color w:val="000000"/>
                <w:sz w:val="20"/>
                <w:szCs w:val="20"/>
              </w:rPr>
              <w:br/>
              <w:t>Specjalne haki służące do zawieszenia na łóżku</w:t>
            </w:r>
            <w:r w:rsidRPr="0091539E">
              <w:rPr>
                <w:color w:val="000000"/>
                <w:sz w:val="20"/>
                <w:szCs w:val="20"/>
              </w:rPr>
              <w:br/>
              <w:t>Podkład wykonany z nylonu i PCV, 20 komór z mikrowentylacją</w:t>
            </w:r>
            <w:r w:rsidRPr="0091539E">
              <w:rPr>
                <w:color w:val="000000"/>
                <w:sz w:val="20"/>
                <w:szCs w:val="20"/>
              </w:rPr>
              <w:br/>
              <w:t>Wymiary podkładu po napompowaniu: 200cm x 86cm x 10cm. Mocowanie: na istniejący materac (2 zakładki)</w:t>
            </w:r>
            <w:r w:rsidRPr="0091539E">
              <w:rPr>
                <w:color w:val="000000"/>
                <w:sz w:val="20"/>
                <w:szCs w:val="20"/>
              </w:rPr>
              <w:br/>
              <w:t>Maksymalna waga leżącego: 140 kg</w:t>
            </w: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6</w:t>
            </w:r>
            <w:r w:rsidR="002F0C86">
              <w:rPr>
                <w:color w:val="000000"/>
                <w:sz w:val="20"/>
                <w:szCs w:val="20"/>
              </w:rPr>
              <w:t xml:space="preserve"> sztuk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Wózek elektryczny</w:t>
            </w:r>
          </w:p>
        </w:tc>
        <w:tc>
          <w:tcPr>
            <w:tcW w:w="5685" w:type="dxa"/>
            <w:vAlign w:val="center"/>
          </w:tcPr>
          <w:p w:rsidR="00D87B72" w:rsidRPr="0091539E" w:rsidRDefault="00D87B72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Wózek inwalidzki z napędem elektrycznym na ramie składane (krzyżak) Prędkość maksymalna 8 km/h</w:t>
            </w:r>
            <w:r w:rsidRPr="0091539E">
              <w:rPr>
                <w:color w:val="000000"/>
                <w:sz w:val="20"/>
                <w:szCs w:val="20"/>
              </w:rPr>
              <w:br/>
              <w:t>Max. waga użytkownika 136kg</w:t>
            </w:r>
            <w:r w:rsidRPr="0091539E">
              <w:rPr>
                <w:color w:val="000000"/>
                <w:sz w:val="20"/>
                <w:szCs w:val="20"/>
              </w:rPr>
              <w:br/>
              <w:t>Regulowane na wysokość podłokietniki</w:t>
            </w:r>
            <w:r w:rsidRPr="0091539E">
              <w:rPr>
                <w:color w:val="000000"/>
                <w:sz w:val="20"/>
                <w:szCs w:val="20"/>
              </w:rPr>
              <w:br/>
              <w:t>Regulowany kąt pochylenia oparcia</w:t>
            </w:r>
            <w:r w:rsidRPr="0091539E">
              <w:rPr>
                <w:color w:val="000000"/>
                <w:sz w:val="20"/>
                <w:szCs w:val="20"/>
              </w:rPr>
              <w:br/>
              <w:t>Regulowane na wysokość podnóżki</w:t>
            </w:r>
            <w:r w:rsidRPr="0091539E">
              <w:rPr>
                <w:color w:val="000000"/>
                <w:sz w:val="20"/>
                <w:szCs w:val="20"/>
              </w:rPr>
              <w:br/>
              <w:t>Łatwo wyjmowane akumulatory</w:t>
            </w:r>
            <w:r w:rsidRPr="0091539E">
              <w:rPr>
                <w:color w:val="000000"/>
                <w:sz w:val="20"/>
                <w:szCs w:val="20"/>
              </w:rPr>
              <w:br/>
              <w:t>Joystick prawo- i lewo-stronny                                                                                                                              Długość całkowita min.1040 mm                                                                                                                  Szerokość całkowita min.595 mm</w:t>
            </w:r>
            <w:r w:rsidRPr="0091539E">
              <w:rPr>
                <w:color w:val="000000"/>
                <w:sz w:val="20"/>
                <w:szCs w:val="20"/>
              </w:rPr>
              <w:br/>
              <w:t>Koła przednie min.8"</w:t>
            </w:r>
            <w:r w:rsidRPr="0091539E">
              <w:rPr>
                <w:color w:val="000000"/>
                <w:sz w:val="20"/>
                <w:szCs w:val="20"/>
              </w:rPr>
              <w:br/>
              <w:t>Koła tylne min.13"</w:t>
            </w: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D87B72" w:rsidRPr="0091539E" w:rsidTr="00F07485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sz w:val="20"/>
                <w:szCs w:val="20"/>
              </w:rPr>
              <w:t>Łóżko rehabilitacyjne sterowane elektrycznie</w:t>
            </w:r>
          </w:p>
        </w:tc>
        <w:tc>
          <w:tcPr>
            <w:tcW w:w="5685" w:type="dxa"/>
            <w:vAlign w:val="center"/>
          </w:tcPr>
          <w:p w:rsidR="00D87B72" w:rsidRPr="0091539E" w:rsidRDefault="00D87B72" w:rsidP="00F0748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Leże czterosegmentowe. Funkcja autokonturu segmentów oparcia pleców i ud, regulacja wysokości leża od min. 40cm do 80cm.</w:t>
            </w:r>
            <w:r w:rsidRPr="0091539E">
              <w:rPr>
                <w:color w:val="000000"/>
                <w:sz w:val="20"/>
                <w:szCs w:val="20"/>
              </w:rPr>
              <w:br/>
              <w:t>Wszystkie funkcje łóżka sterowane elektrycznie przy pomocy pilota.</w:t>
            </w:r>
            <w:r w:rsidRPr="0091539E">
              <w:rPr>
                <w:color w:val="000000"/>
                <w:sz w:val="20"/>
                <w:szCs w:val="20"/>
              </w:rPr>
              <w:br/>
              <w:t>Możliwość blokad poszczególnych pozycji  przy pomocy pilota.</w:t>
            </w:r>
            <w:r w:rsidRPr="0091539E">
              <w:rPr>
                <w:color w:val="000000"/>
                <w:sz w:val="20"/>
                <w:szCs w:val="20"/>
              </w:rPr>
              <w:br/>
              <w:t>Zintegrowane barierki boczne.</w:t>
            </w:r>
            <w:r w:rsidRPr="0091539E">
              <w:rPr>
                <w:color w:val="000000"/>
                <w:sz w:val="20"/>
                <w:szCs w:val="20"/>
              </w:rPr>
              <w:br/>
              <w:t>Koła antystatyczne blokowane indywidualnie</w:t>
            </w:r>
            <w:r w:rsidRPr="0091539E">
              <w:rPr>
                <w:color w:val="000000"/>
                <w:sz w:val="20"/>
                <w:szCs w:val="20"/>
              </w:rPr>
              <w:br/>
              <w:t>Łóżko łatwe do demontażu.</w:t>
            </w:r>
            <w:r w:rsidRPr="0091539E">
              <w:rPr>
                <w:color w:val="000000"/>
                <w:sz w:val="20"/>
                <w:szCs w:val="20"/>
              </w:rPr>
              <w:br/>
              <w:t>Wysięgnik z uchwytem do ręki.                                                                                                           Obciążenie maksymalne: 175kg</w:t>
            </w:r>
            <w:r w:rsidRPr="0091539E">
              <w:rPr>
                <w:color w:val="000000"/>
                <w:sz w:val="20"/>
                <w:szCs w:val="20"/>
              </w:rPr>
              <w:br/>
              <w:t>Wymiary zewnętrzne: min. 102 x 211 cm</w:t>
            </w:r>
            <w:r w:rsidRPr="0091539E">
              <w:rPr>
                <w:color w:val="000000"/>
                <w:sz w:val="20"/>
                <w:szCs w:val="20"/>
              </w:rPr>
              <w:br/>
              <w:t>Wymiary leża: min.90 x 200 cm</w:t>
            </w:r>
          </w:p>
        </w:tc>
        <w:tc>
          <w:tcPr>
            <w:tcW w:w="1496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</w:tbl>
    <w:p w:rsidR="00DA100C" w:rsidRPr="0091539E" w:rsidRDefault="00DA100C" w:rsidP="00047E0B">
      <w:pPr>
        <w:jc w:val="center"/>
        <w:rPr>
          <w:b/>
          <w:sz w:val="20"/>
          <w:szCs w:val="21"/>
          <w:lang w:val="pl-PL"/>
        </w:rPr>
      </w:pPr>
    </w:p>
    <w:p w:rsidR="00571E81" w:rsidRPr="0091539E" w:rsidRDefault="00571E81" w:rsidP="00047E0B">
      <w:pPr>
        <w:jc w:val="center"/>
        <w:rPr>
          <w:b/>
          <w:sz w:val="20"/>
          <w:szCs w:val="21"/>
          <w:lang w:val="pl-PL"/>
        </w:rPr>
      </w:pPr>
    </w:p>
    <w:p w:rsidR="00571E81" w:rsidRPr="0091539E" w:rsidRDefault="00571E81" w:rsidP="00047E0B">
      <w:pPr>
        <w:jc w:val="center"/>
        <w:rPr>
          <w:b/>
          <w:sz w:val="20"/>
          <w:szCs w:val="21"/>
          <w:lang w:val="pl-PL"/>
        </w:rPr>
      </w:pPr>
    </w:p>
    <w:p w:rsidR="002F0C86" w:rsidRDefault="002F0C86" w:rsidP="00047E0B">
      <w:pPr>
        <w:jc w:val="center"/>
        <w:rPr>
          <w:b/>
          <w:sz w:val="24"/>
          <w:szCs w:val="21"/>
          <w:lang w:val="pl-PL"/>
        </w:rPr>
      </w:pPr>
    </w:p>
    <w:p w:rsidR="002F0C86" w:rsidRDefault="002F0C86" w:rsidP="00047E0B">
      <w:pPr>
        <w:jc w:val="center"/>
        <w:rPr>
          <w:b/>
          <w:sz w:val="24"/>
          <w:szCs w:val="21"/>
          <w:lang w:val="pl-PL"/>
        </w:rPr>
      </w:pPr>
    </w:p>
    <w:p w:rsidR="002F0C86" w:rsidRDefault="002F0C86" w:rsidP="00047E0B">
      <w:pPr>
        <w:jc w:val="center"/>
        <w:rPr>
          <w:b/>
          <w:sz w:val="24"/>
          <w:szCs w:val="21"/>
          <w:lang w:val="pl-PL"/>
        </w:rPr>
      </w:pPr>
    </w:p>
    <w:p w:rsidR="002F0C86" w:rsidRDefault="002F0C86" w:rsidP="00047E0B">
      <w:pPr>
        <w:jc w:val="center"/>
        <w:rPr>
          <w:b/>
          <w:sz w:val="24"/>
          <w:szCs w:val="21"/>
          <w:lang w:val="pl-PL"/>
        </w:rPr>
      </w:pPr>
    </w:p>
    <w:p w:rsidR="002F0C86" w:rsidRDefault="002F0C86" w:rsidP="00047E0B">
      <w:pPr>
        <w:jc w:val="center"/>
        <w:rPr>
          <w:b/>
          <w:sz w:val="24"/>
          <w:szCs w:val="21"/>
          <w:lang w:val="pl-PL"/>
        </w:rPr>
      </w:pPr>
    </w:p>
    <w:p w:rsidR="00F56614" w:rsidRDefault="00F56614" w:rsidP="00047E0B">
      <w:pPr>
        <w:jc w:val="center"/>
        <w:rPr>
          <w:b/>
          <w:sz w:val="24"/>
          <w:szCs w:val="21"/>
          <w:lang w:val="pl-PL"/>
        </w:rPr>
      </w:pPr>
    </w:p>
    <w:p w:rsidR="00F56614" w:rsidRDefault="00F56614" w:rsidP="00047E0B">
      <w:pPr>
        <w:jc w:val="center"/>
        <w:rPr>
          <w:b/>
          <w:sz w:val="24"/>
          <w:szCs w:val="21"/>
          <w:lang w:val="pl-PL"/>
        </w:rPr>
      </w:pPr>
    </w:p>
    <w:p w:rsidR="00F56614" w:rsidRDefault="00F56614" w:rsidP="00047E0B">
      <w:pPr>
        <w:jc w:val="center"/>
        <w:rPr>
          <w:b/>
          <w:sz w:val="24"/>
          <w:szCs w:val="21"/>
          <w:lang w:val="pl-PL"/>
        </w:rPr>
      </w:pPr>
    </w:p>
    <w:p w:rsidR="00F56614" w:rsidRDefault="00F56614" w:rsidP="00047E0B">
      <w:pPr>
        <w:jc w:val="center"/>
        <w:rPr>
          <w:b/>
          <w:sz w:val="24"/>
          <w:szCs w:val="21"/>
          <w:lang w:val="pl-PL"/>
        </w:rPr>
      </w:pPr>
    </w:p>
    <w:p w:rsidR="00DA100C" w:rsidRPr="0091539E" w:rsidRDefault="00DA100C" w:rsidP="00047E0B">
      <w:pPr>
        <w:jc w:val="center"/>
        <w:rPr>
          <w:b/>
          <w:sz w:val="24"/>
          <w:szCs w:val="21"/>
          <w:lang w:val="pl-PL"/>
        </w:rPr>
      </w:pPr>
      <w:r w:rsidRPr="0091539E">
        <w:rPr>
          <w:b/>
          <w:sz w:val="24"/>
          <w:szCs w:val="21"/>
          <w:lang w:val="pl-PL"/>
        </w:rPr>
        <w:t xml:space="preserve">Część IV- </w:t>
      </w:r>
      <w:r w:rsidR="004A0C7B" w:rsidRPr="0091539E">
        <w:rPr>
          <w:b/>
          <w:sz w:val="24"/>
          <w:szCs w:val="21"/>
          <w:lang w:val="pl-PL"/>
        </w:rPr>
        <w:t xml:space="preserve">Wyposażenie </w:t>
      </w:r>
      <w:r w:rsidRPr="0091539E">
        <w:rPr>
          <w:b/>
          <w:sz w:val="24"/>
          <w:szCs w:val="21"/>
          <w:lang w:val="pl-PL"/>
        </w:rPr>
        <w:t xml:space="preserve">pozostałe różne </w:t>
      </w:r>
    </w:p>
    <w:p w:rsidR="00DA100C" w:rsidRPr="0091539E" w:rsidRDefault="00DA100C" w:rsidP="00047E0B">
      <w:pPr>
        <w:jc w:val="center"/>
        <w:rPr>
          <w:b/>
          <w:sz w:val="20"/>
          <w:szCs w:val="21"/>
          <w:lang w:val="pl-PL"/>
        </w:rPr>
      </w:pPr>
    </w:p>
    <w:p w:rsidR="00571E81" w:rsidRPr="0091539E" w:rsidRDefault="00571E81" w:rsidP="00047E0B">
      <w:pPr>
        <w:jc w:val="center"/>
        <w:rPr>
          <w:b/>
          <w:sz w:val="20"/>
          <w:szCs w:val="21"/>
          <w:lang w:val="pl-PL"/>
        </w:rPr>
      </w:pPr>
    </w:p>
    <w:p w:rsidR="00571E81" w:rsidRPr="0091539E" w:rsidRDefault="00571E81" w:rsidP="00047E0B">
      <w:pPr>
        <w:jc w:val="center"/>
        <w:rPr>
          <w:b/>
          <w:sz w:val="20"/>
          <w:szCs w:val="21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27"/>
        <w:gridCol w:w="5528"/>
        <w:gridCol w:w="1653"/>
      </w:tblGrid>
      <w:tr w:rsidR="00DA100C" w:rsidRPr="0091539E" w:rsidTr="00D87B72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DA100C" w:rsidRPr="0091539E" w:rsidRDefault="00DA100C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A100C" w:rsidRPr="0091539E" w:rsidRDefault="00DA100C" w:rsidP="0022258D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Nazwa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DA100C" w:rsidRPr="0091539E" w:rsidRDefault="00DA100C" w:rsidP="00E836D5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Opis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DA100C" w:rsidRPr="0091539E" w:rsidRDefault="00DA100C" w:rsidP="0022258D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Ilość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Gry (planszowe, szachy, karty, młynek itp.) zestaw</w:t>
            </w:r>
          </w:p>
        </w:tc>
        <w:tc>
          <w:tcPr>
            <w:tcW w:w="5528" w:type="dxa"/>
            <w:vAlign w:val="center"/>
          </w:tcPr>
          <w:p w:rsidR="00DA100C" w:rsidRPr="00FC595A" w:rsidRDefault="00DA100C" w:rsidP="00E836D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 xml:space="preserve">Zestaw gier towarzyskich. </w:t>
            </w:r>
            <w:r w:rsidR="00FC595A">
              <w:rPr>
                <w:color w:val="000000"/>
                <w:sz w:val="20"/>
                <w:szCs w:val="20"/>
              </w:rPr>
              <w:t>W zestawie co najmniej 15 różnych rodzajów gier logicznych, matematycznych, słownych, strategicznych, karcianych itp.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zestaw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Tablica przenośna flipchart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E836D5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Powierzchnia lakierowana (suchościeralna - magnetyczna). Aluminiowa konstrukcja w z eleganckimi wykończeniami. Trójnożny stojak o regulowanej wysokości. Maksymalna wysokość wynosi 186 cm.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Tablica korkowa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E836D5">
            <w:pPr>
              <w:rPr>
                <w:b/>
                <w:sz w:val="20"/>
                <w:szCs w:val="21"/>
              </w:rPr>
            </w:pPr>
            <w:r w:rsidRPr="0091539E">
              <w:rPr>
                <w:color w:val="000000"/>
                <w:sz w:val="20"/>
                <w:szCs w:val="20"/>
              </w:rPr>
              <w:t>Korkowa tablica z aluminiową ramą. Wym. min. 90 x 60 cm</w:t>
            </w:r>
          </w:p>
        </w:tc>
        <w:tc>
          <w:tcPr>
            <w:tcW w:w="1653" w:type="dxa"/>
            <w:vAlign w:val="center"/>
          </w:tcPr>
          <w:p w:rsidR="00DA100C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2</w:t>
            </w:r>
            <w:r w:rsidR="002F0C86">
              <w:rPr>
                <w:color w:val="000000"/>
                <w:sz w:val="20"/>
                <w:szCs w:val="20"/>
              </w:rPr>
              <w:t xml:space="preserve">sztuki </w:t>
            </w:r>
          </w:p>
          <w:p w:rsidR="002F0C86" w:rsidRPr="0091539E" w:rsidRDefault="002F0C86" w:rsidP="00DA100C">
            <w:pPr>
              <w:jc w:val="center"/>
              <w:rPr>
                <w:b/>
                <w:sz w:val="20"/>
                <w:szCs w:val="21"/>
              </w:rPr>
            </w:pP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Komplet garnków</w:t>
            </w:r>
          </w:p>
        </w:tc>
        <w:tc>
          <w:tcPr>
            <w:tcW w:w="5528" w:type="dxa"/>
            <w:vAlign w:val="center"/>
          </w:tcPr>
          <w:p w:rsidR="00DA100C" w:rsidRPr="00B4522F" w:rsidRDefault="00DA100C" w:rsidP="00E836D5">
            <w:pPr>
              <w:rPr>
                <w:sz w:val="20"/>
                <w:szCs w:val="20"/>
              </w:rPr>
            </w:pPr>
            <w:r w:rsidRPr="00B4522F">
              <w:rPr>
                <w:sz w:val="20"/>
                <w:szCs w:val="20"/>
              </w:rPr>
              <w:t>Zestaw składa się z min.:</w:t>
            </w:r>
            <w:r w:rsidRPr="00B4522F">
              <w:rPr>
                <w:sz w:val="20"/>
                <w:szCs w:val="20"/>
              </w:rPr>
              <w:br/>
              <w:t>1 x rondel z pokrywą 14 cm / 1,25 l</w:t>
            </w:r>
            <w:r w:rsidRPr="00B4522F">
              <w:rPr>
                <w:sz w:val="20"/>
                <w:szCs w:val="20"/>
              </w:rPr>
              <w:br/>
              <w:t>1 x rondel z pokrywą 16 cm / 1,5 l</w:t>
            </w:r>
            <w:r w:rsidRPr="00B4522F">
              <w:rPr>
                <w:sz w:val="20"/>
                <w:szCs w:val="20"/>
              </w:rPr>
              <w:br/>
              <w:t>1 x garnek z pokrywą 16 cm / 1,5 l</w:t>
            </w:r>
            <w:r w:rsidRPr="00B4522F">
              <w:rPr>
                <w:sz w:val="20"/>
                <w:szCs w:val="20"/>
              </w:rPr>
              <w:br/>
              <w:t>1 x garnek z pokrywą 20 cm / 3,5 l</w:t>
            </w:r>
            <w:r w:rsidRPr="00B4522F">
              <w:rPr>
                <w:sz w:val="20"/>
                <w:szCs w:val="20"/>
              </w:rPr>
              <w:br/>
              <w:t>1 x garnek z pokrywą 24 cm / 6,2 l</w:t>
            </w:r>
            <w:r w:rsidRPr="00B4522F">
              <w:rPr>
                <w:sz w:val="20"/>
                <w:szCs w:val="20"/>
              </w:rPr>
              <w:br/>
              <w:t>1x patelnia z pokrywą 24 cm</w:t>
            </w:r>
            <w:r w:rsidRPr="00B4522F">
              <w:rPr>
                <w:sz w:val="20"/>
                <w:szCs w:val="20"/>
              </w:rPr>
              <w:br/>
              <w:t>1x wkład do gotowania na parze.</w:t>
            </w:r>
            <w:r w:rsidRPr="00B4522F">
              <w:rPr>
                <w:sz w:val="20"/>
                <w:szCs w:val="20"/>
              </w:rPr>
              <w:br/>
              <w:t>1x miska z pokrywą 20 cm</w:t>
            </w:r>
            <w:r w:rsidRPr="00B4522F">
              <w:rPr>
                <w:sz w:val="20"/>
                <w:szCs w:val="20"/>
              </w:rPr>
              <w:br/>
              <w:t>1x przyssawka do misy</w:t>
            </w:r>
            <w:r w:rsidRPr="00B4522F">
              <w:rPr>
                <w:sz w:val="20"/>
                <w:szCs w:val="20"/>
              </w:rPr>
              <w:br/>
              <w:t>2x podkładka pod garnek</w:t>
            </w:r>
          </w:p>
          <w:p w:rsidR="00DA100C" w:rsidRPr="0091539E" w:rsidRDefault="00DA100C" w:rsidP="00E836D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sz w:val="20"/>
                <w:szCs w:val="20"/>
              </w:rPr>
              <w:t>Zestaw musi być dostosowany do używania na kuchni elektrycznej oraz indukcji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2</w:t>
            </w:r>
            <w:r w:rsidR="002F0C86">
              <w:rPr>
                <w:color w:val="000000"/>
                <w:sz w:val="20"/>
                <w:szCs w:val="20"/>
              </w:rPr>
              <w:t xml:space="preserve"> zestawy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Taca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E836D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Prostokątna, granitowa, gładka, wykonana z laminatu poliestrowego. Odporna na wstrząsy i złamania. • wym.  min..53 x 32,5 cm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3</w:t>
            </w:r>
            <w:r w:rsidR="002F0C86">
              <w:rPr>
                <w:color w:val="000000"/>
                <w:sz w:val="20"/>
                <w:szCs w:val="20"/>
              </w:rPr>
              <w:t xml:space="preserve"> sztuki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Zestaw koszy do recyklingu</w:t>
            </w:r>
          </w:p>
        </w:tc>
        <w:tc>
          <w:tcPr>
            <w:tcW w:w="5528" w:type="dxa"/>
            <w:vAlign w:val="center"/>
          </w:tcPr>
          <w:p w:rsidR="00DA100C" w:rsidRPr="00B4522F" w:rsidRDefault="00DA100C" w:rsidP="002F0C86">
            <w:pPr>
              <w:rPr>
                <w:sz w:val="20"/>
                <w:szCs w:val="20"/>
              </w:rPr>
            </w:pPr>
            <w:r w:rsidRPr="00B4522F">
              <w:rPr>
                <w:sz w:val="20"/>
                <w:szCs w:val="20"/>
              </w:rPr>
              <w:t xml:space="preserve">Zestaw min.5 koszy do segregacji odpadów min. 28 litrów - papier, plastik, bio, </w:t>
            </w:r>
            <w:r w:rsidR="002F0C86" w:rsidRPr="00B4522F">
              <w:rPr>
                <w:b/>
                <w:sz w:val="20"/>
                <w:szCs w:val="20"/>
              </w:rPr>
              <w:t>mieszane,</w:t>
            </w:r>
            <w:r w:rsidRPr="00B4522F">
              <w:rPr>
                <w:sz w:val="20"/>
                <w:szCs w:val="20"/>
              </w:rPr>
              <w:t xml:space="preserve"> szkło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zestaw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sz w:val="20"/>
                <w:szCs w:val="20"/>
              </w:rPr>
              <w:t>Akcesoria kuchenne (deski do krojenia, noże, naczynia do przygotowywania posiłków itp.) zestaw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E836D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Zestaw zawiera  min.:                                                                                                                                      Komplet min. 5 noży  ze  stali nierdzewnej (Nóż szefa kuchni 8",Nóż do chleba 8",Nóż kuchenny 8",Nóż kuchenny 5",Nóż do jarzyn 3 1/2")                                                                   Komplet min. 8 akcesoriów kuchennych z tworzywa sztucznego, wzmocnionego dodatkowo włóknem szklanym.(Chochla, Łyżka, Łopatka długa - do podbierania, obracania i nakładania, Łopatka krótka, Łopatka do naleśników, Tłuczek ubijak do ziemniaków, Szczypce, Łyżka /chochla cedzakowa)                                                                      Komplet min. 4 desek do krojenia oznaczonych kolorami w stojaku. Wym. ok. 27x18 cm (deska do ryb, mięsa surowego, mięsa pieczonego lub pieczywa, warzyw i owoców) Komplet min. 4 misek do mieszania ze stali nierdzewnej (Ø28 x 10,5 cm, Ø24 x 9,5 cm, Ø20 x 8,5 cm, Ø16 x 6,5 cm)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2F0C86">
              <w:rPr>
                <w:color w:val="000000"/>
                <w:sz w:val="20"/>
                <w:szCs w:val="20"/>
              </w:rPr>
              <w:t xml:space="preserve"> zestaw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Komplet sztućców (24 elem</w:t>
            </w:r>
            <w:r w:rsidR="00F17CE0">
              <w:rPr>
                <w:color w:val="000000"/>
                <w:sz w:val="20"/>
                <w:szCs w:val="20"/>
              </w:rPr>
              <w:t>entów</w:t>
            </w:r>
            <w:r w:rsidRPr="0091539E">
              <w:rPr>
                <w:color w:val="000000"/>
                <w:sz w:val="20"/>
                <w:szCs w:val="20"/>
              </w:rPr>
              <w:t xml:space="preserve"> dla 6 os</w:t>
            </w:r>
            <w:r w:rsidR="00F17CE0">
              <w:rPr>
                <w:color w:val="000000"/>
                <w:sz w:val="20"/>
                <w:szCs w:val="20"/>
              </w:rPr>
              <w:t>ób</w:t>
            </w:r>
            <w:r w:rsidRPr="0091539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E836D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 xml:space="preserve">W skład kompletu wchodzi min.: </w:t>
            </w:r>
            <w:r w:rsidRPr="0091539E">
              <w:rPr>
                <w:color w:val="000000"/>
                <w:sz w:val="20"/>
                <w:szCs w:val="20"/>
              </w:rPr>
              <w:br/>
              <w:t>6 x łyżka</w:t>
            </w:r>
            <w:r w:rsidRPr="0091539E">
              <w:rPr>
                <w:color w:val="000000"/>
                <w:sz w:val="20"/>
                <w:szCs w:val="20"/>
              </w:rPr>
              <w:br/>
              <w:t>6 x łyżeczka</w:t>
            </w:r>
            <w:r w:rsidRPr="0091539E">
              <w:rPr>
                <w:color w:val="000000"/>
                <w:sz w:val="20"/>
                <w:szCs w:val="20"/>
              </w:rPr>
              <w:br/>
              <w:t>6 x widelec</w:t>
            </w:r>
            <w:r w:rsidRPr="0091539E">
              <w:rPr>
                <w:color w:val="000000"/>
                <w:sz w:val="20"/>
                <w:szCs w:val="20"/>
              </w:rPr>
              <w:br/>
              <w:t>6 x nóż                                                                                                                                                                                         Całość została wykonana z najwyższej jakości szlachetnej stali nierdzewnej o właściwościach bakteriostatycznych.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2F0C86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5</w:t>
            </w:r>
            <w:r w:rsidR="002F0C86">
              <w:rPr>
                <w:color w:val="000000"/>
                <w:sz w:val="20"/>
                <w:szCs w:val="20"/>
              </w:rPr>
              <w:t xml:space="preserve"> kompletów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Komplet naczyń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E836D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Zawartość min.:                                                                                                                                                                  6 x talerz płaski (min.23 x 23 x 2 cm)</w:t>
            </w:r>
            <w:r w:rsidRPr="0091539E">
              <w:rPr>
                <w:color w:val="000000"/>
                <w:sz w:val="20"/>
                <w:szCs w:val="20"/>
              </w:rPr>
              <w:br/>
            </w:r>
            <w:r w:rsidRPr="0091539E">
              <w:rPr>
                <w:color w:val="000000"/>
                <w:sz w:val="20"/>
                <w:szCs w:val="20"/>
              </w:rPr>
              <w:lastRenderedPageBreak/>
              <w:t>6 x talerz głęboki (min. 23 x 23 x 4 cm)</w:t>
            </w:r>
            <w:r w:rsidRPr="0091539E">
              <w:rPr>
                <w:color w:val="000000"/>
                <w:sz w:val="20"/>
                <w:szCs w:val="20"/>
              </w:rPr>
              <w:br/>
              <w:t>6 x talerz deserowy (min.19 x 19 x 1,5 cm)</w:t>
            </w:r>
          </w:p>
        </w:tc>
        <w:tc>
          <w:tcPr>
            <w:tcW w:w="1653" w:type="dxa"/>
            <w:vAlign w:val="center"/>
          </w:tcPr>
          <w:p w:rsidR="00DA100C" w:rsidRPr="00B4522F" w:rsidRDefault="00DA100C" w:rsidP="00DA100C">
            <w:pPr>
              <w:jc w:val="center"/>
              <w:rPr>
                <w:sz w:val="20"/>
                <w:szCs w:val="20"/>
              </w:rPr>
            </w:pPr>
            <w:r w:rsidRPr="00B4522F">
              <w:rPr>
                <w:sz w:val="20"/>
                <w:szCs w:val="20"/>
              </w:rPr>
              <w:lastRenderedPageBreak/>
              <w:t>5</w:t>
            </w:r>
            <w:r w:rsidR="002F0C86" w:rsidRPr="00B4522F">
              <w:rPr>
                <w:sz w:val="20"/>
                <w:szCs w:val="20"/>
              </w:rPr>
              <w:t xml:space="preserve"> kompletów </w:t>
            </w:r>
          </w:p>
        </w:tc>
      </w:tr>
      <w:tr w:rsidR="00DA100C" w:rsidRPr="0091539E" w:rsidTr="00D87B72">
        <w:tc>
          <w:tcPr>
            <w:tcW w:w="562" w:type="dxa"/>
            <w:vAlign w:val="center"/>
          </w:tcPr>
          <w:p w:rsidR="00DA100C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Komplet kawowy</w:t>
            </w:r>
          </w:p>
        </w:tc>
        <w:tc>
          <w:tcPr>
            <w:tcW w:w="5528" w:type="dxa"/>
            <w:vAlign w:val="center"/>
          </w:tcPr>
          <w:p w:rsidR="00DA100C" w:rsidRPr="0091539E" w:rsidRDefault="00DA100C" w:rsidP="00E836D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Komplet składa się z min.:</w:t>
            </w:r>
            <w:r w:rsidRPr="0091539E">
              <w:rPr>
                <w:color w:val="000000"/>
                <w:sz w:val="20"/>
                <w:szCs w:val="20"/>
              </w:rPr>
              <w:br/>
              <w:t>-mlecznik</w:t>
            </w:r>
            <w:r w:rsidRPr="0091539E">
              <w:rPr>
                <w:color w:val="000000"/>
                <w:sz w:val="20"/>
                <w:szCs w:val="20"/>
              </w:rPr>
              <w:br/>
              <w:t>-cukiernica z pokrywką</w:t>
            </w:r>
            <w:r w:rsidRPr="0091539E">
              <w:rPr>
                <w:color w:val="000000"/>
                <w:sz w:val="20"/>
                <w:szCs w:val="20"/>
              </w:rPr>
              <w:br/>
              <w:t>-dzbanek z pokrywką</w:t>
            </w:r>
            <w:r w:rsidRPr="0091539E">
              <w:rPr>
                <w:color w:val="000000"/>
                <w:sz w:val="20"/>
                <w:szCs w:val="20"/>
              </w:rPr>
              <w:br/>
              <w:t>-6 x filiżanka</w:t>
            </w:r>
            <w:r w:rsidRPr="0091539E">
              <w:rPr>
                <w:color w:val="000000"/>
                <w:sz w:val="20"/>
                <w:szCs w:val="20"/>
              </w:rPr>
              <w:br/>
              <w:t>-6 x spodek</w:t>
            </w:r>
          </w:p>
        </w:tc>
        <w:tc>
          <w:tcPr>
            <w:tcW w:w="1653" w:type="dxa"/>
            <w:vAlign w:val="center"/>
          </w:tcPr>
          <w:p w:rsidR="00DA100C" w:rsidRPr="0091539E" w:rsidRDefault="00DA100C" w:rsidP="00DA100C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5</w:t>
            </w:r>
            <w:r w:rsidR="00F21FA9">
              <w:rPr>
                <w:color w:val="000000"/>
                <w:sz w:val="20"/>
                <w:szCs w:val="20"/>
              </w:rPr>
              <w:t xml:space="preserve"> kompletów</w:t>
            </w:r>
          </w:p>
        </w:tc>
      </w:tr>
      <w:tr w:rsidR="00D87B72" w:rsidRPr="0091539E" w:rsidTr="00D87B72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Tablica korkowa</w:t>
            </w:r>
          </w:p>
        </w:tc>
        <w:tc>
          <w:tcPr>
            <w:tcW w:w="5528" w:type="dxa"/>
            <w:vAlign w:val="center"/>
          </w:tcPr>
          <w:p w:rsidR="00D87B72" w:rsidRPr="0091539E" w:rsidRDefault="00D87B72" w:rsidP="00E836D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Korkowa tablica z aluminiową ramą. Wym. min. 90 x 60 cm</w:t>
            </w:r>
          </w:p>
        </w:tc>
        <w:tc>
          <w:tcPr>
            <w:tcW w:w="1653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2</w:t>
            </w:r>
            <w:r w:rsidR="00F21FA9">
              <w:rPr>
                <w:color w:val="000000"/>
                <w:sz w:val="20"/>
                <w:szCs w:val="20"/>
              </w:rPr>
              <w:t xml:space="preserve"> sztuki </w:t>
            </w:r>
          </w:p>
        </w:tc>
      </w:tr>
      <w:tr w:rsidR="00D87B72" w:rsidRPr="0091539E" w:rsidTr="00D87B72">
        <w:tc>
          <w:tcPr>
            <w:tcW w:w="562" w:type="dxa"/>
            <w:vAlign w:val="center"/>
          </w:tcPr>
          <w:p w:rsidR="00D87B72" w:rsidRPr="0091539E" w:rsidRDefault="00D87B72" w:rsidP="00D87B72">
            <w:pPr>
              <w:jc w:val="center"/>
              <w:rPr>
                <w:b/>
                <w:sz w:val="20"/>
                <w:szCs w:val="21"/>
              </w:rPr>
            </w:pPr>
            <w:r w:rsidRPr="0091539E">
              <w:rPr>
                <w:b/>
                <w:sz w:val="20"/>
                <w:szCs w:val="21"/>
              </w:rPr>
              <w:t>12</w:t>
            </w:r>
          </w:p>
        </w:tc>
        <w:tc>
          <w:tcPr>
            <w:tcW w:w="2127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Kosz na śmieci</w:t>
            </w:r>
          </w:p>
        </w:tc>
        <w:tc>
          <w:tcPr>
            <w:tcW w:w="5528" w:type="dxa"/>
            <w:vAlign w:val="center"/>
          </w:tcPr>
          <w:p w:rsidR="00D87B72" w:rsidRPr="0091539E" w:rsidRDefault="00D87B72" w:rsidP="00E836D5">
            <w:pPr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Wykonany z plastiku z uchylną pokrywą. Min. pojemność 50l.</w:t>
            </w:r>
          </w:p>
        </w:tc>
        <w:tc>
          <w:tcPr>
            <w:tcW w:w="1653" w:type="dxa"/>
            <w:vAlign w:val="center"/>
          </w:tcPr>
          <w:p w:rsidR="00D87B72" w:rsidRPr="0091539E" w:rsidRDefault="00D87B72" w:rsidP="00D87B72">
            <w:pPr>
              <w:jc w:val="center"/>
              <w:rPr>
                <w:color w:val="000000"/>
                <w:sz w:val="20"/>
                <w:szCs w:val="20"/>
              </w:rPr>
            </w:pPr>
            <w:r w:rsidRPr="0091539E">
              <w:rPr>
                <w:color w:val="000000"/>
                <w:sz w:val="20"/>
                <w:szCs w:val="20"/>
              </w:rPr>
              <w:t>1</w:t>
            </w:r>
            <w:r w:rsidR="00F21FA9">
              <w:rPr>
                <w:color w:val="000000"/>
                <w:sz w:val="20"/>
                <w:szCs w:val="20"/>
              </w:rPr>
              <w:t xml:space="preserve"> sztuka </w:t>
            </w:r>
          </w:p>
        </w:tc>
      </w:tr>
    </w:tbl>
    <w:p w:rsidR="00047E0B" w:rsidRPr="0091539E" w:rsidRDefault="00047E0B" w:rsidP="00047E0B">
      <w:pPr>
        <w:jc w:val="center"/>
        <w:rPr>
          <w:b/>
          <w:sz w:val="20"/>
          <w:szCs w:val="21"/>
          <w:lang w:val="pl-PL"/>
        </w:rPr>
      </w:pPr>
    </w:p>
    <w:p w:rsidR="00101293" w:rsidRPr="0091539E" w:rsidRDefault="00101293" w:rsidP="00D05369">
      <w:pPr>
        <w:spacing w:line="276" w:lineRule="auto"/>
        <w:jc w:val="both"/>
        <w:rPr>
          <w:b/>
          <w:sz w:val="20"/>
          <w:szCs w:val="21"/>
          <w:lang w:val="pl-PL"/>
        </w:rPr>
      </w:pPr>
    </w:p>
    <w:p w:rsidR="0039047B" w:rsidRPr="0091539E" w:rsidRDefault="0039047B" w:rsidP="00101293">
      <w:pPr>
        <w:spacing w:line="276" w:lineRule="auto"/>
        <w:jc w:val="both"/>
        <w:rPr>
          <w:b/>
          <w:sz w:val="20"/>
          <w:szCs w:val="21"/>
          <w:u w:val="single"/>
          <w:lang w:val="pl-PL"/>
        </w:rPr>
      </w:pPr>
      <w:r w:rsidRPr="0091539E">
        <w:rPr>
          <w:b/>
          <w:sz w:val="20"/>
          <w:szCs w:val="21"/>
          <w:u w:val="single"/>
          <w:lang w:val="pl-PL"/>
        </w:rPr>
        <w:t>Miejsce dostawy:</w:t>
      </w:r>
    </w:p>
    <w:p w:rsidR="0039047B" w:rsidRPr="000D45A7" w:rsidRDefault="00C47774" w:rsidP="00101293">
      <w:pPr>
        <w:spacing w:line="276" w:lineRule="auto"/>
        <w:jc w:val="both"/>
        <w:rPr>
          <w:b/>
          <w:sz w:val="20"/>
          <w:szCs w:val="21"/>
          <w:lang w:val="pl-PL"/>
        </w:rPr>
      </w:pPr>
      <w:r w:rsidRPr="000D45A7">
        <w:rPr>
          <w:b/>
          <w:sz w:val="20"/>
          <w:szCs w:val="21"/>
          <w:lang w:val="pl-PL"/>
        </w:rPr>
        <w:t>Klubu Seniora w miejscowości Osiecz Mały</w:t>
      </w:r>
      <w:r w:rsidR="00F21FA9" w:rsidRPr="000D45A7">
        <w:rPr>
          <w:b/>
          <w:sz w:val="20"/>
          <w:szCs w:val="21"/>
          <w:lang w:val="pl-PL"/>
        </w:rPr>
        <w:t xml:space="preserve"> 32/7 </w:t>
      </w:r>
    </w:p>
    <w:p w:rsidR="0039047B" w:rsidRPr="0091539E" w:rsidRDefault="0039047B" w:rsidP="00101293">
      <w:pPr>
        <w:spacing w:line="276" w:lineRule="auto"/>
        <w:jc w:val="both"/>
        <w:rPr>
          <w:b/>
          <w:sz w:val="20"/>
          <w:szCs w:val="21"/>
          <w:lang w:val="pl-PL"/>
        </w:rPr>
      </w:pPr>
    </w:p>
    <w:p w:rsidR="0039047B" w:rsidRPr="0091539E" w:rsidRDefault="00DA71F1" w:rsidP="00101293">
      <w:pPr>
        <w:spacing w:line="276" w:lineRule="auto"/>
        <w:jc w:val="both"/>
        <w:rPr>
          <w:sz w:val="20"/>
          <w:szCs w:val="21"/>
          <w:lang w:val="pl-PL"/>
        </w:rPr>
      </w:pPr>
      <w:bookmarkStart w:id="0" w:name="_Hlk523139985"/>
      <w:r w:rsidRPr="0091539E">
        <w:rPr>
          <w:sz w:val="20"/>
          <w:szCs w:val="21"/>
          <w:lang w:val="pl-PL"/>
        </w:rPr>
        <w:t>Zamawiający dopuszcza oferowanie materiałów lub rozwiązań równoważnych, pod warunkiem, że zagwarantują one wykonanie zamówienia w zgodzie z treścią zapytania ofertowego oraz zapewnią uzyskanie parametrów technicznych i użytkowych nie gorszych od założonych w wyżej wymienionych dokumentach. Wykonawca, który powołuje się na rozwiązania równoważne opisywane przez Zamawiającego, jest obowiązany wykazać, że oferowane przez niego dostawy spełniają wymagania określone przez Zamawiającego. W takiej sytuacji, na Wykonawcy ciąży obowiązek każdorazowego przedłożenia Zamawiającemu stosownych dokumentów, stwierdzających, że proponowane materiały, dostawy i technologia zamienne spełniają (nie są gorsze) warunki/parametry techniczne i użytkowe zawarte w dokumentacji postępowania. Obowiązek udowodnienia równoważności powiązań technicznych i użytkowych leży wyłącznie po stronie Wykonawcy. We wszystkich przypadkach wymagania techniczne mają pierwszeństwo przed standardami producenta.</w:t>
      </w:r>
    </w:p>
    <w:bookmarkEnd w:id="0"/>
    <w:p w:rsidR="00DC37E7" w:rsidRPr="0091539E" w:rsidRDefault="00E91B9C" w:rsidP="00D05369">
      <w:pPr>
        <w:spacing w:line="276" w:lineRule="auto"/>
        <w:jc w:val="both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t>Obowiązki</w:t>
      </w:r>
      <w:r w:rsidR="002A662F" w:rsidRPr="0091539E">
        <w:rPr>
          <w:b/>
          <w:sz w:val="20"/>
          <w:szCs w:val="21"/>
          <w:lang w:val="pl-PL"/>
        </w:rPr>
        <w:t xml:space="preserve"> Wykonawcy</w:t>
      </w:r>
    </w:p>
    <w:p w:rsidR="00E91B9C" w:rsidRPr="0091539E" w:rsidRDefault="00E91B9C" w:rsidP="006D2DCC">
      <w:pPr>
        <w:pStyle w:val="Akapitzlist"/>
        <w:numPr>
          <w:ilvl w:val="0"/>
          <w:numId w:val="8"/>
        </w:numPr>
        <w:tabs>
          <w:tab w:val="left" w:pos="550"/>
        </w:tabs>
        <w:spacing w:line="276" w:lineRule="auto"/>
        <w:ind w:right="141" w:hanging="415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 xml:space="preserve">Wykonawca </w:t>
      </w:r>
      <w:r w:rsidR="005E288D" w:rsidRPr="0091539E">
        <w:rPr>
          <w:sz w:val="20"/>
          <w:lang w:val="pl-PL"/>
        </w:rPr>
        <w:t xml:space="preserve">zakupi i dostarczy </w:t>
      </w:r>
      <w:r w:rsidR="00C47774" w:rsidRPr="0091539E">
        <w:rPr>
          <w:sz w:val="20"/>
          <w:lang w:val="pl-PL"/>
        </w:rPr>
        <w:t>wyposażenie</w:t>
      </w:r>
      <w:r w:rsidR="005E288D" w:rsidRPr="0091539E">
        <w:rPr>
          <w:sz w:val="20"/>
          <w:lang w:val="pl-PL"/>
        </w:rPr>
        <w:t xml:space="preserve"> bezpośrednio do</w:t>
      </w:r>
      <w:bookmarkStart w:id="1" w:name="_Hlk520724796"/>
      <w:r w:rsidR="000F240D">
        <w:rPr>
          <w:sz w:val="20"/>
          <w:lang w:val="pl-PL"/>
        </w:rPr>
        <w:t xml:space="preserve"> </w:t>
      </w:r>
      <w:r w:rsidR="00C47774" w:rsidRPr="0091539E">
        <w:rPr>
          <w:sz w:val="20"/>
          <w:lang w:val="pl-PL"/>
        </w:rPr>
        <w:t>siedziby Klubu Seniora</w:t>
      </w:r>
      <w:bookmarkEnd w:id="1"/>
    </w:p>
    <w:p w:rsidR="005E288D" w:rsidRPr="0091539E" w:rsidRDefault="005E288D" w:rsidP="006D2DCC">
      <w:pPr>
        <w:pStyle w:val="Akapitzlist"/>
        <w:numPr>
          <w:ilvl w:val="0"/>
          <w:numId w:val="8"/>
        </w:numPr>
        <w:tabs>
          <w:tab w:val="left" w:pos="550"/>
        </w:tabs>
        <w:spacing w:line="276" w:lineRule="auto"/>
        <w:ind w:right="141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ab/>
        <w:t xml:space="preserve">Dostawy realizowane będą w godzinach i dniach </w:t>
      </w:r>
      <w:r w:rsidR="00C47774" w:rsidRPr="0091539E">
        <w:rPr>
          <w:sz w:val="20"/>
          <w:lang w:val="pl-PL"/>
        </w:rPr>
        <w:t>Klubu Seniora</w:t>
      </w:r>
      <w:r w:rsidRPr="0091539E">
        <w:rPr>
          <w:sz w:val="20"/>
          <w:lang w:val="pl-PL"/>
        </w:rPr>
        <w:t>,</w:t>
      </w:r>
    </w:p>
    <w:p w:rsidR="005E288D" w:rsidRPr="0091539E" w:rsidRDefault="005E288D" w:rsidP="006D2DCC">
      <w:pPr>
        <w:pStyle w:val="Akapitzlist"/>
        <w:numPr>
          <w:ilvl w:val="0"/>
          <w:numId w:val="8"/>
        </w:numPr>
        <w:tabs>
          <w:tab w:val="left" w:pos="550"/>
        </w:tabs>
        <w:spacing w:line="276" w:lineRule="auto"/>
        <w:ind w:right="141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ab/>
        <w:t xml:space="preserve">Wykonawca na co najmniej 2 dni przed planowaną dostawą powiadomi </w:t>
      </w:r>
      <w:r w:rsidR="00C47774" w:rsidRPr="0091539E">
        <w:rPr>
          <w:sz w:val="20"/>
          <w:lang w:val="pl-PL"/>
        </w:rPr>
        <w:t>Zamawiającego</w:t>
      </w:r>
      <w:r w:rsidRPr="0091539E">
        <w:rPr>
          <w:sz w:val="20"/>
          <w:lang w:val="pl-PL"/>
        </w:rPr>
        <w:t xml:space="preserve"> o terminie dostawy,</w:t>
      </w:r>
    </w:p>
    <w:p w:rsidR="005E288D" w:rsidRPr="0091539E" w:rsidRDefault="005E288D" w:rsidP="006D2DCC">
      <w:pPr>
        <w:pStyle w:val="Akapitzlist"/>
        <w:numPr>
          <w:ilvl w:val="0"/>
          <w:numId w:val="8"/>
        </w:numPr>
        <w:tabs>
          <w:tab w:val="left" w:pos="550"/>
        </w:tabs>
        <w:spacing w:line="276" w:lineRule="auto"/>
        <w:ind w:right="141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ab/>
        <w:t xml:space="preserve">Wykonawca zobowiązany jest dostarczyć </w:t>
      </w:r>
      <w:r w:rsidR="00C47774" w:rsidRPr="0091539E">
        <w:rPr>
          <w:sz w:val="20"/>
          <w:lang w:val="pl-PL"/>
        </w:rPr>
        <w:t>wyposażenie</w:t>
      </w:r>
      <w:r w:rsidRPr="0091539E">
        <w:rPr>
          <w:sz w:val="20"/>
          <w:lang w:val="pl-PL"/>
        </w:rPr>
        <w:t xml:space="preserve"> w oryginalnych opakowaniach producenta,</w:t>
      </w:r>
    </w:p>
    <w:p w:rsidR="005E288D" w:rsidRPr="0091539E" w:rsidRDefault="005E288D" w:rsidP="006D2DCC">
      <w:pPr>
        <w:pStyle w:val="Akapitzlist"/>
        <w:numPr>
          <w:ilvl w:val="0"/>
          <w:numId w:val="8"/>
        </w:numPr>
        <w:tabs>
          <w:tab w:val="left" w:pos="550"/>
        </w:tabs>
        <w:spacing w:line="276" w:lineRule="auto"/>
        <w:ind w:right="141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ab/>
        <w:t>Asortymentowy, jakościowy i ilościowy odbiór przedmiotu umowy dokonany zostanie przez przedstawicieli wskazanych przez Zamawiającego i potwierdzony będzie podpisaniem przez Strony protokołu sporządzonego każdorazowo w formie pisemnej pod rygorem nieważności,</w:t>
      </w:r>
    </w:p>
    <w:p w:rsidR="00E91B9C" w:rsidRPr="0091539E" w:rsidRDefault="00E91B9C" w:rsidP="006D2DCC">
      <w:pPr>
        <w:pStyle w:val="Akapitzlist"/>
        <w:numPr>
          <w:ilvl w:val="0"/>
          <w:numId w:val="8"/>
        </w:numPr>
        <w:tabs>
          <w:tab w:val="left" w:pos="550"/>
        </w:tabs>
        <w:spacing w:line="276" w:lineRule="auto"/>
        <w:ind w:right="141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>Wykonawca w ramach promocji przedmiotu umowy zobowiąza</w:t>
      </w:r>
      <w:r w:rsidR="005E288D" w:rsidRPr="0091539E">
        <w:rPr>
          <w:sz w:val="20"/>
          <w:lang w:val="pl-PL"/>
        </w:rPr>
        <w:t>ny jest do o</w:t>
      </w:r>
      <w:r w:rsidRPr="0091539E">
        <w:rPr>
          <w:sz w:val="20"/>
          <w:lang w:val="pl-PL"/>
        </w:rPr>
        <w:t xml:space="preserve">znaczania </w:t>
      </w:r>
      <w:r w:rsidR="005E288D" w:rsidRPr="0091539E">
        <w:rPr>
          <w:sz w:val="20"/>
          <w:lang w:val="pl-PL"/>
        </w:rPr>
        <w:t>wszystkich dostarczonych przedmiotów</w:t>
      </w:r>
      <w:r w:rsidRPr="0091539E">
        <w:rPr>
          <w:sz w:val="20"/>
          <w:lang w:val="pl-PL"/>
        </w:rPr>
        <w:t xml:space="preserve"> zgodnie z zasadami </w:t>
      </w:r>
      <w:r w:rsidR="004D3B0D" w:rsidRPr="0091539E">
        <w:rPr>
          <w:sz w:val="20"/>
          <w:lang w:val="pl-PL"/>
        </w:rPr>
        <w:t>oznaczania projektów</w:t>
      </w:r>
      <w:r w:rsidRPr="0091539E">
        <w:rPr>
          <w:sz w:val="20"/>
          <w:lang w:val="pl-PL"/>
        </w:rPr>
        <w:t>.</w:t>
      </w:r>
    </w:p>
    <w:p w:rsidR="00DC37E7" w:rsidRPr="0091539E" w:rsidRDefault="00DC37E7" w:rsidP="00D05369">
      <w:pPr>
        <w:spacing w:line="276" w:lineRule="auto"/>
        <w:jc w:val="both"/>
        <w:rPr>
          <w:b/>
          <w:sz w:val="20"/>
          <w:szCs w:val="21"/>
          <w:lang w:val="pl-PL"/>
        </w:rPr>
      </w:pPr>
    </w:p>
    <w:p w:rsidR="000D0270" w:rsidRPr="0091539E" w:rsidRDefault="00687F4A" w:rsidP="00D05369">
      <w:pPr>
        <w:pStyle w:val="Nagwek1"/>
        <w:spacing w:line="276" w:lineRule="auto"/>
        <w:ind w:right="1698"/>
        <w:rPr>
          <w:sz w:val="20"/>
          <w:lang w:val="pl-PL"/>
        </w:rPr>
      </w:pPr>
      <w:r w:rsidRPr="0091539E">
        <w:rPr>
          <w:sz w:val="20"/>
          <w:lang w:val="pl-PL"/>
        </w:rPr>
        <w:t>Rozdział IV. OFERTY CZĘŚCIOWE</w:t>
      </w:r>
    </w:p>
    <w:p w:rsidR="000D0270" w:rsidRPr="0091539E" w:rsidRDefault="00D01917" w:rsidP="00ED3275">
      <w:pPr>
        <w:pStyle w:val="Tekstpodstawowy"/>
        <w:spacing w:line="276" w:lineRule="auto"/>
        <w:ind w:left="134" w:right="808"/>
        <w:rPr>
          <w:sz w:val="20"/>
          <w:lang w:val="pl-PL"/>
        </w:rPr>
      </w:pPr>
      <w:r w:rsidRPr="0091539E">
        <w:rPr>
          <w:sz w:val="20"/>
          <w:lang w:val="pl-PL"/>
        </w:rPr>
        <w:t xml:space="preserve">Zamawiający </w:t>
      </w:r>
      <w:r w:rsidR="00C47774" w:rsidRPr="0091539E">
        <w:rPr>
          <w:b/>
          <w:sz w:val="20"/>
          <w:lang w:val="pl-PL"/>
        </w:rPr>
        <w:t>d</w:t>
      </w:r>
      <w:r w:rsidR="00687F4A" w:rsidRPr="0091539E">
        <w:rPr>
          <w:b/>
          <w:sz w:val="20"/>
          <w:lang w:val="pl-PL"/>
        </w:rPr>
        <w:t xml:space="preserve">opuszcza </w:t>
      </w:r>
      <w:r w:rsidR="00ED3275" w:rsidRPr="0091539E">
        <w:rPr>
          <w:sz w:val="20"/>
          <w:lang w:val="pl-PL"/>
        </w:rPr>
        <w:t>składani</w:t>
      </w:r>
      <w:r w:rsidR="0022258D" w:rsidRPr="0091539E">
        <w:rPr>
          <w:sz w:val="20"/>
          <w:lang w:val="pl-PL"/>
        </w:rPr>
        <w:t>e</w:t>
      </w:r>
      <w:r w:rsidR="00ED3275" w:rsidRPr="0091539E">
        <w:rPr>
          <w:sz w:val="20"/>
          <w:lang w:val="pl-PL"/>
        </w:rPr>
        <w:t xml:space="preserve"> ofert częściowych.</w:t>
      </w:r>
      <w:r w:rsidR="0022258D" w:rsidRPr="0091539E">
        <w:rPr>
          <w:sz w:val="20"/>
          <w:lang w:val="pl-PL"/>
        </w:rPr>
        <w:t xml:space="preserve"> Wykonawca może złożyć ofertę na dowolnie wybraną ilość części zamówienia.</w:t>
      </w:r>
    </w:p>
    <w:p w:rsidR="000D0270" w:rsidRPr="0091539E" w:rsidRDefault="000D0270" w:rsidP="00D05369">
      <w:pPr>
        <w:pStyle w:val="Tekstpodstawowy"/>
        <w:spacing w:line="276" w:lineRule="auto"/>
        <w:rPr>
          <w:sz w:val="22"/>
          <w:lang w:val="pl-PL"/>
        </w:rPr>
      </w:pPr>
    </w:p>
    <w:p w:rsidR="000D0270" w:rsidRPr="0091539E" w:rsidRDefault="009C3208" w:rsidP="00D05369">
      <w:pPr>
        <w:pStyle w:val="Nagwek1"/>
        <w:spacing w:line="276" w:lineRule="auto"/>
        <w:ind w:right="1698"/>
        <w:rPr>
          <w:sz w:val="20"/>
          <w:lang w:val="pl-PL"/>
        </w:rPr>
      </w:pPr>
      <w:r w:rsidRPr="0091539E">
        <w:rPr>
          <w:sz w:val="20"/>
          <w:lang w:val="pl-PL"/>
        </w:rPr>
        <w:t>Rozdział V</w:t>
      </w:r>
      <w:r w:rsidR="00687F4A" w:rsidRPr="0091539E">
        <w:rPr>
          <w:sz w:val="20"/>
          <w:lang w:val="pl-PL"/>
        </w:rPr>
        <w:t>. TERMIN WYKONANIA ZAMÓWIENIA</w:t>
      </w:r>
    </w:p>
    <w:p w:rsidR="000D0270" w:rsidRPr="00BB3106" w:rsidRDefault="00687F4A" w:rsidP="00BB3106">
      <w:pPr>
        <w:pStyle w:val="Akapitzlist"/>
        <w:numPr>
          <w:ilvl w:val="0"/>
          <w:numId w:val="18"/>
        </w:numPr>
        <w:spacing w:line="276" w:lineRule="auto"/>
        <w:ind w:right="419"/>
        <w:rPr>
          <w:b/>
          <w:sz w:val="20"/>
          <w:lang w:val="pl-PL"/>
        </w:rPr>
      </w:pPr>
      <w:r w:rsidRPr="00BB3106">
        <w:rPr>
          <w:sz w:val="20"/>
          <w:lang w:val="pl-PL"/>
        </w:rPr>
        <w:t xml:space="preserve">Przedmiot zamówienia </w:t>
      </w:r>
      <w:r w:rsidR="003818A0" w:rsidRPr="00BB3106">
        <w:rPr>
          <w:sz w:val="20"/>
          <w:lang w:val="pl-PL"/>
        </w:rPr>
        <w:t xml:space="preserve">Wykonawca zrealizuje </w:t>
      </w:r>
      <w:r w:rsidR="00F21FA9" w:rsidRPr="00BB3106">
        <w:rPr>
          <w:sz w:val="20"/>
          <w:lang w:val="pl-PL"/>
        </w:rPr>
        <w:t xml:space="preserve">do 25 marca 2020 roku . </w:t>
      </w:r>
    </w:p>
    <w:p w:rsidR="00D01917" w:rsidRPr="0091539E" w:rsidRDefault="00D01917" w:rsidP="00D05369">
      <w:pPr>
        <w:spacing w:line="276" w:lineRule="auto"/>
        <w:ind w:left="134" w:right="419"/>
        <w:rPr>
          <w:b/>
          <w:sz w:val="20"/>
          <w:lang w:val="pl-PL"/>
        </w:rPr>
      </w:pPr>
    </w:p>
    <w:p w:rsidR="000D0270" w:rsidRPr="0091539E" w:rsidRDefault="00687F4A" w:rsidP="00D05369">
      <w:pPr>
        <w:pStyle w:val="Nagwek1"/>
        <w:spacing w:line="276" w:lineRule="auto"/>
        <w:ind w:left="1514" w:right="419" w:hanging="1380"/>
        <w:rPr>
          <w:sz w:val="20"/>
          <w:lang w:val="pl-PL"/>
        </w:rPr>
      </w:pPr>
      <w:r w:rsidRPr="0091539E">
        <w:rPr>
          <w:sz w:val="20"/>
          <w:lang w:val="pl-PL"/>
        </w:rPr>
        <w:t xml:space="preserve">Rozdział </w:t>
      </w:r>
      <w:r w:rsidR="009C3208" w:rsidRPr="0091539E">
        <w:rPr>
          <w:sz w:val="20"/>
          <w:lang w:val="pl-PL"/>
        </w:rPr>
        <w:t>VI</w:t>
      </w:r>
      <w:r w:rsidRPr="0091539E">
        <w:rPr>
          <w:sz w:val="20"/>
          <w:lang w:val="pl-PL"/>
        </w:rPr>
        <w:t>. WARUNKI UDZIAŁU W POSTĘPOWANIU ORAZ OPIS SPOSOBU DOKONYWANIA OCENY SPEŁNIANIA TYCH WARUNKÓW</w:t>
      </w:r>
    </w:p>
    <w:p w:rsidR="000D0270" w:rsidRPr="0091539E" w:rsidRDefault="00687F4A" w:rsidP="006D2DCC">
      <w:pPr>
        <w:pStyle w:val="Akapitzlist"/>
        <w:numPr>
          <w:ilvl w:val="0"/>
          <w:numId w:val="7"/>
        </w:numPr>
        <w:tabs>
          <w:tab w:val="left" w:pos="382"/>
        </w:tabs>
        <w:spacing w:line="276" w:lineRule="auto"/>
        <w:ind w:right="141" w:hanging="276"/>
        <w:jc w:val="both"/>
        <w:rPr>
          <w:b/>
          <w:sz w:val="20"/>
          <w:lang w:val="pl-PL"/>
        </w:rPr>
      </w:pPr>
      <w:r w:rsidRPr="0091539E">
        <w:rPr>
          <w:b/>
          <w:sz w:val="20"/>
          <w:lang w:val="pl-PL"/>
        </w:rPr>
        <w:t xml:space="preserve">O udzielenie zamówienia mogą ubiegać się wykonawcy </w:t>
      </w:r>
      <w:r w:rsidR="00987E89" w:rsidRPr="0091539E">
        <w:rPr>
          <w:b/>
          <w:sz w:val="20"/>
          <w:lang w:val="pl-PL"/>
        </w:rPr>
        <w:t xml:space="preserve">nie podlegający wykluczeniu z postępowania oraz </w:t>
      </w:r>
      <w:r w:rsidRPr="0091539E">
        <w:rPr>
          <w:b/>
          <w:sz w:val="20"/>
          <w:lang w:val="pl-PL"/>
        </w:rPr>
        <w:t xml:space="preserve">spełniający warunki </w:t>
      </w:r>
      <w:r w:rsidR="00987E89" w:rsidRPr="0091539E">
        <w:rPr>
          <w:b/>
          <w:sz w:val="20"/>
          <w:lang w:val="pl-PL"/>
        </w:rPr>
        <w:t xml:space="preserve">udziału w postępowaniu </w:t>
      </w:r>
      <w:r w:rsidR="0011308B" w:rsidRPr="0091539E">
        <w:rPr>
          <w:b/>
          <w:sz w:val="20"/>
          <w:lang w:val="pl-PL"/>
        </w:rPr>
        <w:t>dotyczące</w:t>
      </w:r>
      <w:r w:rsidRPr="0091539E">
        <w:rPr>
          <w:b/>
          <w:sz w:val="20"/>
          <w:lang w:val="pl-PL"/>
        </w:rPr>
        <w:t>:</w:t>
      </w:r>
    </w:p>
    <w:p w:rsidR="000D0270" w:rsidRPr="0091539E" w:rsidRDefault="000D0270" w:rsidP="00D05369">
      <w:pPr>
        <w:pStyle w:val="Tekstpodstawowy"/>
        <w:spacing w:line="276" w:lineRule="auto"/>
        <w:rPr>
          <w:b/>
          <w:sz w:val="2"/>
          <w:lang w:val="pl-PL"/>
        </w:rPr>
      </w:pPr>
    </w:p>
    <w:p w:rsidR="000D0270" w:rsidRPr="0091539E" w:rsidRDefault="000D0270" w:rsidP="00D05369">
      <w:pPr>
        <w:pStyle w:val="Tekstpodstawowy"/>
        <w:spacing w:line="276" w:lineRule="auto"/>
        <w:ind w:left="100"/>
        <w:rPr>
          <w:sz w:val="2"/>
          <w:lang w:val="pl-PL"/>
        </w:rPr>
      </w:pPr>
    </w:p>
    <w:p w:rsidR="000D0270" w:rsidRPr="0091539E" w:rsidRDefault="00687F4A" w:rsidP="006D2DCC">
      <w:pPr>
        <w:pStyle w:val="Akapitzlist"/>
        <w:numPr>
          <w:ilvl w:val="1"/>
          <w:numId w:val="7"/>
        </w:numPr>
        <w:tabs>
          <w:tab w:val="left" w:pos="687"/>
        </w:tabs>
        <w:spacing w:line="276" w:lineRule="auto"/>
        <w:ind w:hanging="276"/>
        <w:jc w:val="left"/>
        <w:rPr>
          <w:sz w:val="20"/>
          <w:lang w:val="pl-PL"/>
        </w:rPr>
      </w:pPr>
      <w:r w:rsidRPr="0091539E">
        <w:rPr>
          <w:sz w:val="20"/>
          <w:u w:val="single"/>
          <w:lang w:val="pl-PL"/>
        </w:rPr>
        <w:t>posiadania wiedzy i</w:t>
      </w:r>
      <w:r w:rsidR="000F240D">
        <w:rPr>
          <w:sz w:val="20"/>
          <w:u w:val="single"/>
          <w:lang w:val="pl-PL"/>
        </w:rPr>
        <w:t xml:space="preserve"> </w:t>
      </w:r>
      <w:r w:rsidRPr="0091539E">
        <w:rPr>
          <w:sz w:val="20"/>
          <w:u w:val="single"/>
          <w:lang w:val="pl-PL"/>
        </w:rPr>
        <w:t>doświadczenia</w:t>
      </w:r>
      <w:r w:rsidRPr="0091539E">
        <w:rPr>
          <w:sz w:val="20"/>
          <w:lang w:val="pl-PL"/>
        </w:rPr>
        <w:t>:</w:t>
      </w:r>
    </w:p>
    <w:p w:rsidR="004207D4" w:rsidRPr="0091539E" w:rsidRDefault="003217A8" w:rsidP="004207D4">
      <w:pPr>
        <w:pStyle w:val="Akapitzlist"/>
        <w:numPr>
          <w:ilvl w:val="2"/>
          <w:numId w:val="6"/>
        </w:numPr>
        <w:tabs>
          <w:tab w:val="left" w:pos="550"/>
        </w:tabs>
        <w:spacing w:line="276" w:lineRule="auto"/>
        <w:ind w:right="142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 xml:space="preserve">Zamawiający uzna, że Wykonawca posiada wiedzę i doświadczenie niezbędne do realizacji </w:t>
      </w:r>
      <w:r w:rsidRPr="0091539E">
        <w:rPr>
          <w:sz w:val="20"/>
          <w:lang w:val="pl-PL"/>
        </w:rPr>
        <w:lastRenderedPageBreak/>
        <w:t>zamówienia</w:t>
      </w:r>
      <w:r w:rsidR="00B85808" w:rsidRPr="0091539E">
        <w:rPr>
          <w:sz w:val="20"/>
          <w:lang w:val="pl-PL"/>
        </w:rPr>
        <w:t>,</w:t>
      </w:r>
      <w:r w:rsidRPr="0091539E">
        <w:rPr>
          <w:sz w:val="20"/>
          <w:lang w:val="pl-PL"/>
        </w:rPr>
        <w:t xml:space="preserve"> jeżeli wykaże on, że w okresie ostatnich trzech lat przed upływem terminu składania ofert, a jeżeli okres prowadzenia działalności jest krótszy to w tym krótszym okresie, wykonał należycie </w:t>
      </w:r>
      <w:r w:rsidR="00B85808" w:rsidRPr="0091539E">
        <w:rPr>
          <w:sz w:val="20"/>
          <w:lang w:val="pl-PL"/>
        </w:rPr>
        <w:t xml:space="preserve">co najmniej jedną </w:t>
      </w:r>
      <w:r w:rsidR="0018327E" w:rsidRPr="0091539E">
        <w:rPr>
          <w:sz w:val="20"/>
          <w:lang w:val="pl-PL"/>
        </w:rPr>
        <w:t>dostawę porównywalną z przedmiotem zapytania.</w:t>
      </w:r>
      <w:r w:rsidR="00C15665" w:rsidRPr="0091539E">
        <w:rPr>
          <w:sz w:val="20"/>
          <w:lang w:val="pl-PL"/>
        </w:rPr>
        <w:t xml:space="preserve"> Dostawa porównywalna </w:t>
      </w:r>
      <w:r w:rsidR="00CE0C0F" w:rsidRPr="0091539E">
        <w:rPr>
          <w:sz w:val="20"/>
          <w:lang w:val="pl-PL"/>
        </w:rPr>
        <w:t xml:space="preserve">to dostawa </w:t>
      </w:r>
      <w:r w:rsidR="00F60286" w:rsidRPr="0091539E">
        <w:rPr>
          <w:sz w:val="20"/>
          <w:lang w:val="pl-PL"/>
        </w:rPr>
        <w:t>obejmująca asortyment opisany co najmniej jednym z kodów CPV opisanym w pkt. 2 Zapytania ofertowego.</w:t>
      </w:r>
      <w:r w:rsidR="004207D4">
        <w:rPr>
          <w:sz w:val="20"/>
          <w:lang w:val="pl-PL"/>
        </w:rPr>
        <w:t xml:space="preserve"> Potwierdzeniem będzie złożenie </w:t>
      </w:r>
      <w:r w:rsidR="004207D4" w:rsidRPr="004207D4">
        <w:rPr>
          <w:sz w:val="20"/>
          <w:lang w:val="pl-PL"/>
        </w:rPr>
        <w:t xml:space="preserve"> </w:t>
      </w:r>
      <w:r w:rsidR="004207D4">
        <w:rPr>
          <w:sz w:val="20"/>
          <w:lang w:val="pl-PL"/>
        </w:rPr>
        <w:t>Oświadczenia</w:t>
      </w:r>
      <w:r w:rsidR="004207D4" w:rsidRPr="0091539E">
        <w:rPr>
          <w:sz w:val="20"/>
          <w:lang w:val="pl-PL"/>
        </w:rPr>
        <w:t xml:space="preserve"> wykonawcy o spełnianiu warunków udziału w postępowaniu - </w:t>
      </w:r>
      <w:r w:rsidR="004207D4" w:rsidRPr="0091539E">
        <w:rPr>
          <w:b/>
          <w:sz w:val="20"/>
          <w:lang w:val="pl-PL"/>
        </w:rPr>
        <w:t>załącznik nr 2</w:t>
      </w:r>
      <w:r w:rsidR="004207D4" w:rsidRPr="0091539E">
        <w:rPr>
          <w:sz w:val="20"/>
          <w:lang w:val="pl-PL"/>
        </w:rPr>
        <w:t>;</w:t>
      </w:r>
    </w:p>
    <w:p w:rsidR="0011308B" w:rsidRPr="0091539E" w:rsidRDefault="0011308B" w:rsidP="0018327E">
      <w:pPr>
        <w:pStyle w:val="Tekstpodstawowy"/>
        <w:spacing w:line="276" w:lineRule="auto"/>
        <w:ind w:left="686" w:right="142"/>
        <w:jc w:val="both"/>
        <w:rPr>
          <w:sz w:val="20"/>
          <w:lang w:val="pl-PL"/>
        </w:rPr>
      </w:pPr>
    </w:p>
    <w:p w:rsidR="003818A0" w:rsidRPr="0091539E" w:rsidRDefault="003818A0" w:rsidP="00D05369">
      <w:pPr>
        <w:pStyle w:val="Tekstpodstawowy"/>
        <w:spacing w:line="276" w:lineRule="auto"/>
        <w:ind w:right="142"/>
        <w:jc w:val="both"/>
        <w:rPr>
          <w:rFonts w:eastAsia="Times New Roman"/>
          <w:sz w:val="20"/>
          <w:lang w:val="pl-PL"/>
        </w:rPr>
      </w:pPr>
    </w:p>
    <w:p w:rsidR="000D0270" w:rsidRPr="0091539E" w:rsidRDefault="00687F4A" w:rsidP="00D05369">
      <w:pPr>
        <w:pStyle w:val="Nagwek1"/>
        <w:spacing w:line="276" w:lineRule="auto"/>
        <w:ind w:right="419"/>
        <w:rPr>
          <w:b w:val="0"/>
          <w:sz w:val="20"/>
          <w:lang w:val="pl-PL"/>
        </w:rPr>
      </w:pPr>
      <w:r w:rsidRPr="0091539E">
        <w:rPr>
          <w:sz w:val="20"/>
          <w:lang w:val="pl-PL"/>
        </w:rPr>
        <w:t>Opis sposobu dokonywania oceny spełniania warunków udziału w postępowaniu</w:t>
      </w:r>
      <w:r w:rsidRPr="0091539E">
        <w:rPr>
          <w:b w:val="0"/>
          <w:sz w:val="20"/>
          <w:lang w:val="pl-PL"/>
        </w:rPr>
        <w:t>:</w:t>
      </w:r>
    </w:p>
    <w:p w:rsidR="000D0270" w:rsidRPr="0091539E" w:rsidRDefault="00687F4A" w:rsidP="00D05369">
      <w:pPr>
        <w:pStyle w:val="Tekstpodstawowy"/>
        <w:spacing w:line="276" w:lineRule="auto"/>
        <w:ind w:left="134" w:right="138"/>
        <w:rPr>
          <w:sz w:val="20"/>
          <w:lang w:val="pl-PL"/>
        </w:rPr>
      </w:pPr>
      <w:r w:rsidRPr="0091539E">
        <w:rPr>
          <w:sz w:val="20"/>
          <w:lang w:val="pl-PL"/>
        </w:rPr>
        <w:t>Zamawiający oceni spełnianie warunków udziału w postępowa</w:t>
      </w:r>
      <w:r w:rsidR="00210E2A" w:rsidRPr="0091539E">
        <w:rPr>
          <w:sz w:val="20"/>
          <w:lang w:val="pl-PL"/>
        </w:rPr>
        <w:t>niu wg kryteriów: spełnia – nie</w:t>
      </w:r>
      <w:r w:rsidRPr="0091539E">
        <w:rPr>
          <w:sz w:val="20"/>
          <w:lang w:val="pl-PL"/>
        </w:rPr>
        <w:t xml:space="preserve"> spełnia.</w:t>
      </w:r>
    </w:p>
    <w:p w:rsidR="005C2748" w:rsidRPr="0091539E" w:rsidRDefault="005C2748" w:rsidP="00D05369">
      <w:pPr>
        <w:pStyle w:val="Tekstpodstawowy"/>
        <w:spacing w:line="276" w:lineRule="auto"/>
        <w:ind w:left="134" w:right="138"/>
        <w:rPr>
          <w:sz w:val="20"/>
          <w:lang w:val="pl-PL"/>
        </w:rPr>
      </w:pPr>
    </w:p>
    <w:p w:rsidR="000D0270" w:rsidRPr="0091539E" w:rsidRDefault="009C3208" w:rsidP="00D05369">
      <w:pPr>
        <w:pStyle w:val="Nagwek1"/>
        <w:spacing w:line="276" w:lineRule="auto"/>
        <w:ind w:left="1514" w:right="419" w:hanging="1380"/>
        <w:rPr>
          <w:sz w:val="20"/>
          <w:lang w:val="pl-PL"/>
        </w:rPr>
      </w:pPr>
      <w:r w:rsidRPr="0091539E">
        <w:rPr>
          <w:sz w:val="20"/>
          <w:lang w:val="pl-PL"/>
        </w:rPr>
        <w:t>Rozdział VII</w:t>
      </w:r>
      <w:r w:rsidR="00687F4A" w:rsidRPr="0091539E">
        <w:rPr>
          <w:sz w:val="20"/>
          <w:lang w:val="pl-PL"/>
        </w:rPr>
        <w:t>. WYKAZ OŚWIADCZEŃ I DOKUMENTÓW, JAKIE MAJĄ DOSTARCZYĆ WYKONAWCY W CELU POTWIERDZENIA SPEŁNIANIA WARUNKÓW UDZIAŁU W POSTĘPOWANIU</w:t>
      </w:r>
    </w:p>
    <w:p w:rsidR="000D0270" w:rsidRPr="0091539E" w:rsidRDefault="000D0270" w:rsidP="00D05369">
      <w:pPr>
        <w:pStyle w:val="Tekstpodstawowy"/>
        <w:spacing w:line="276" w:lineRule="auto"/>
        <w:rPr>
          <w:b/>
          <w:sz w:val="20"/>
          <w:lang w:val="pl-PL"/>
        </w:rPr>
      </w:pPr>
    </w:p>
    <w:p w:rsidR="000D0270" w:rsidRPr="0091539E" w:rsidRDefault="00687F4A" w:rsidP="006D2DCC">
      <w:pPr>
        <w:pStyle w:val="Akapitzlist"/>
        <w:numPr>
          <w:ilvl w:val="0"/>
          <w:numId w:val="6"/>
        </w:numPr>
        <w:tabs>
          <w:tab w:val="left" w:pos="411"/>
        </w:tabs>
        <w:spacing w:line="276" w:lineRule="auto"/>
        <w:ind w:right="145" w:hanging="276"/>
        <w:rPr>
          <w:b/>
          <w:sz w:val="20"/>
          <w:lang w:val="pl-PL"/>
        </w:rPr>
      </w:pPr>
      <w:r w:rsidRPr="0091539E">
        <w:rPr>
          <w:b/>
          <w:sz w:val="20"/>
          <w:lang w:val="pl-PL"/>
        </w:rPr>
        <w:t xml:space="preserve">Informacja o oświadczeniach i dokumentach, jakie mają dostarczyć wykonawcy </w:t>
      </w:r>
      <w:r w:rsidR="00A7633B" w:rsidRPr="0091539E">
        <w:rPr>
          <w:b/>
          <w:sz w:val="20"/>
          <w:u w:val="single"/>
          <w:lang w:val="pl-PL"/>
        </w:rPr>
        <w:t>wraz z ofertą</w:t>
      </w:r>
      <w:r w:rsidR="000F240D">
        <w:rPr>
          <w:b/>
          <w:sz w:val="20"/>
          <w:u w:val="single"/>
          <w:lang w:val="pl-PL"/>
        </w:rPr>
        <w:t xml:space="preserve"> </w:t>
      </w:r>
      <w:r w:rsidRPr="0091539E">
        <w:rPr>
          <w:b/>
          <w:sz w:val="20"/>
          <w:lang w:val="pl-PL"/>
        </w:rPr>
        <w:t>w celu potwierdzenia spełniania warunków udziału w postępowaniu:</w:t>
      </w:r>
    </w:p>
    <w:p w:rsidR="00C148C7" w:rsidRPr="0091539E" w:rsidRDefault="00687F4A" w:rsidP="006D2DCC">
      <w:pPr>
        <w:pStyle w:val="Akapitzlist"/>
        <w:numPr>
          <w:ilvl w:val="2"/>
          <w:numId w:val="6"/>
        </w:numPr>
        <w:tabs>
          <w:tab w:val="left" w:pos="550"/>
        </w:tabs>
        <w:spacing w:line="276" w:lineRule="auto"/>
        <w:ind w:right="142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 xml:space="preserve">Oświadczenie wykonawcy o spełnianiu warunków udziału w postępowaniu - </w:t>
      </w:r>
      <w:r w:rsidRPr="0091539E">
        <w:rPr>
          <w:b/>
          <w:sz w:val="20"/>
          <w:lang w:val="pl-PL"/>
        </w:rPr>
        <w:t>załącznik nr 2</w:t>
      </w:r>
      <w:r w:rsidRPr="0091539E">
        <w:rPr>
          <w:sz w:val="20"/>
          <w:lang w:val="pl-PL"/>
        </w:rPr>
        <w:t>;</w:t>
      </w:r>
    </w:p>
    <w:p w:rsidR="00A7633B" w:rsidRPr="0091539E" w:rsidRDefault="00D76525" w:rsidP="006D2DCC">
      <w:pPr>
        <w:pStyle w:val="Akapitzlist"/>
        <w:numPr>
          <w:ilvl w:val="2"/>
          <w:numId w:val="6"/>
        </w:numPr>
        <w:tabs>
          <w:tab w:val="left" w:pos="550"/>
        </w:tabs>
        <w:spacing w:line="276" w:lineRule="auto"/>
        <w:ind w:right="142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 xml:space="preserve">Oświadczenie wykonawcy o </w:t>
      </w:r>
      <w:r w:rsidR="00A7633B" w:rsidRPr="0091539E">
        <w:rPr>
          <w:sz w:val="20"/>
          <w:lang w:val="pl-PL"/>
        </w:rPr>
        <w:t xml:space="preserve">braku powiązań z Zamawiającym – </w:t>
      </w:r>
      <w:r w:rsidR="00A7633B" w:rsidRPr="0091539E">
        <w:rPr>
          <w:b/>
          <w:sz w:val="20"/>
          <w:lang w:val="pl-PL"/>
        </w:rPr>
        <w:t>załącznik nr 3</w:t>
      </w:r>
      <w:r w:rsidR="00A7633B" w:rsidRPr="0091539E">
        <w:rPr>
          <w:sz w:val="20"/>
          <w:lang w:val="pl-PL"/>
        </w:rPr>
        <w:t>.</w:t>
      </w:r>
    </w:p>
    <w:p w:rsidR="000D0270" w:rsidRPr="0091539E" w:rsidRDefault="000D0270" w:rsidP="00D05369">
      <w:pPr>
        <w:pStyle w:val="Tekstpodstawowy"/>
        <w:spacing w:line="276" w:lineRule="auto"/>
        <w:ind w:left="100"/>
        <w:rPr>
          <w:sz w:val="2"/>
          <w:lang w:val="pl-PL"/>
        </w:rPr>
      </w:pPr>
    </w:p>
    <w:p w:rsidR="00A7633B" w:rsidRPr="0091539E" w:rsidRDefault="00A7633B" w:rsidP="00D05369">
      <w:pPr>
        <w:tabs>
          <w:tab w:val="left" w:pos="411"/>
        </w:tabs>
        <w:spacing w:line="276" w:lineRule="auto"/>
        <w:ind w:right="141"/>
        <w:jc w:val="both"/>
        <w:rPr>
          <w:sz w:val="20"/>
          <w:lang w:val="pl-PL"/>
        </w:rPr>
      </w:pPr>
    </w:p>
    <w:p w:rsidR="000D0270" w:rsidRPr="0091539E" w:rsidRDefault="00687F4A" w:rsidP="00D05369">
      <w:pPr>
        <w:pStyle w:val="Nagwek1"/>
        <w:spacing w:line="276" w:lineRule="auto"/>
        <w:ind w:left="1514" w:right="419" w:hanging="1380"/>
        <w:rPr>
          <w:sz w:val="20"/>
          <w:lang w:val="pl-PL"/>
        </w:rPr>
      </w:pPr>
      <w:r w:rsidRPr="0091539E">
        <w:rPr>
          <w:sz w:val="20"/>
          <w:lang w:val="pl-PL"/>
        </w:rPr>
        <w:t xml:space="preserve">Rozdział </w:t>
      </w:r>
      <w:r w:rsidR="00F44B10" w:rsidRPr="0091539E">
        <w:rPr>
          <w:sz w:val="20"/>
          <w:lang w:val="pl-PL"/>
        </w:rPr>
        <w:t>VIII</w:t>
      </w:r>
      <w:r w:rsidRPr="0091539E">
        <w:rPr>
          <w:sz w:val="20"/>
          <w:lang w:val="pl-PL"/>
        </w:rPr>
        <w:t>. OSOBY UPRAWNIONE DO P</w:t>
      </w:r>
      <w:r w:rsidR="00F44B10" w:rsidRPr="0091539E">
        <w:rPr>
          <w:sz w:val="20"/>
          <w:lang w:val="pl-PL"/>
        </w:rPr>
        <w:t>OROZUMIEWANIA SIĘ Z WYKONAWCAMI</w:t>
      </w:r>
    </w:p>
    <w:p w:rsidR="000D0270" w:rsidRPr="0091539E" w:rsidRDefault="00687F4A" w:rsidP="006D2DCC">
      <w:pPr>
        <w:pStyle w:val="Akapitzlist"/>
        <w:numPr>
          <w:ilvl w:val="0"/>
          <w:numId w:val="5"/>
        </w:numPr>
        <w:tabs>
          <w:tab w:val="left" w:pos="411"/>
        </w:tabs>
        <w:spacing w:line="276" w:lineRule="auto"/>
        <w:ind w:hanging="276"/>
        <w:rPr>
          <w:sz w:val="20"/>
          <w:lang w:val="pl-PL"/>
        </w:rPr>
      </w:pPr>
      <w:r w:rsidRPr="0091539E">
        <w:rPr>
          <w:sz w:val="20"/>
          <w:lang w:val="pl-PL"/>
        </w:rPr>
        <w:t>Do kontaktów z Wykonawcami upoważnieni są:</w:t>
      </w:r>
    </w:p>
    <w:p w:rsidR="00861626" w:rsidRPr="0091539E" w:rsidRDefault="00326E36" w:rsidP="00D05369">
      <w:pPr>
        <w:tabs>
          <w:tab w:val="left" w:pos="550"/>
        </w:tabs>
        <w:spacing w:line="276" w:lineRule="auto"/>
        <w:ind w:left="134" w:right="139"/>
        <w:jc w:val="both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ab/>
        <w:t xml:space="preserve">Pani </w:t>
      </w:r>
      <w:r w:rsidR="000F240D">
        <w:rPr>
          <w:sz w:val="20"/>
          <w:szCs w:val="21"/>
          <w:lang w:val="pl-PL"/>
        </w:rPr>
        <w:t xml:space="preserve">Zdzisława Bywalska </w:t>
      </w:r>
      <w:r w:rsidRPr="0091539E">
        <w:rPr>
          <w:sz w:val="20"/>
          <w:szCs w:val="21"/>
          <w:lang w:val="pl-PL"/>
        </w:rPr>
        <w:t xml:space="preserve">, tel. </w:t>
      </w:r>
      <w:r w:rsidR="00F60286" w:rsidRPr="0091539E">
        <w:rPr>
          <w:sz w:val="20"/>
          <w:szCs w:val="21"/>
          <w:lang w:val="pl-PL"/>
        </w:rPr>
        <w:t>54 284 01 81</w:t>
      </w:r>
    </w:p>
    <w:p w:rsidR="00326E36" w:rsidRPr="0091539E" w:rsidRDefault="00326E36" w:rsidP="00D05369">
      <w:pPr>
        <w:tabs>
          <w:tab w:val="left" w:pos="550"/>
        </w:tabs>
        <w:spacing w:line="276" w:lineRule="auto"/>
        <w:ind w:left="134" w:right="139"/>
        <w:jc w:val="both"/>
        <w:rPr>
          <w:sz w:val="20"/>
          <w:lang w:val="pl-PL"/>
        </w:rPr>
      </w:pPr>
    </w:p>
    <w:p w:rsidR="000D0270" w:rsidRPr="0091539E" w:rsidRDefault="00E41849" w:rsidP="00D05369">
      <w:pPr>
        <w:pStyle w:val="Nagwek1"/>
        <w:spacing w:line="276" w:lineRule="auto"/>
        <w:ind w:right="1698"/>
        <w:rPr>
          <w:sz w:val="20"/>
          <w:lang w:val="pl-PL"/>
        </w:rPr>
      </w:pPr>
      <w:r w:rsidRPr="0091539E">
        <w:rPr>
          <w:sz w:val="20"/>
          <w:lang w:val="pl-PL"/>
        </w:rPr>
        <w:t xml:space="preserve">Rozdział </w:t>
      </w:r>
      <w:r w:rsidR="00562A29" w:rsidRPr="0091539E">
        <w:rPr>
          <w:sz w:val="20"/>
          <w:lang w:val="pl-PL"/>
        </w:rPr>
        <w:t>IX</w:t>
      </w:r>
      <w:r w:rsidR="00687F4A" w:rsidRPr="0091539E">
        <w:rPr>
          <w:sz w:val="20"/>
          <w:lang w:val="pl-PL"/>
        </w:rPr>
        <w:t>. OPIS SPOSOBU PRZYGOTOWYWANIA OFERT</w:t>
      </w:r>
    </w:p>
    <w:p w:rsidR="00562A29" w:rsidRPr="0091539E" w:rsidRDefault="00562A29" w:rsidP="006D2DCC">
      <w:pPr>
        <w:pStyle w:val="Akapitzlist"/>
        <w:numPr>
          <w:ilvl w:val="0"/>
          <w:numId w:val="4"/>
        </w:numPr>
        <w:tabs>
          <w:tab w:val="left" w:pos="411"/>
        </w:tabs>
        <w:spacing w:line="276" w:lineRule="auto"/>
        <w:ind w:hanging="276"/>
        <w:rPr>
          <w:sz w:val="20"/>
          <w:lang w:val="pl-PL"/>
        </w:rPr>
      </w:pPr>
      <w:r w:rsidRPr="0091539E">
        <w:rPr>
          <w:sz w:val="20"/>
          <w:lang w:val="pl-PL"/>
        </w:rPr>
        <w:t>Ofertę należy sporządzić w języku polskim, z zachowaniem formy pisemnej pod rygorem nieważności.</w:t>
      </w:r>
    </w:p>
    <w:p w:rsidR="000D0270" w:rsidRPr="0091539E" w:rsidRDefault="00687F4A" w:rsidP="006D2DCC">
      <w:pPr>
        <w:pStyle w:val="Akapitzlist"/>
        <w:numPr>
          <w:ilvl w:val="0"/>
          <w:numId w:val="4"/>
        </w:numPr>
        <w:tabs>
          <w:tab w:val="left" w:pos="411"/>
        </w:tabs>
        <w:spacing w:line="276" w:lineRule="auto"/>
        <w:ind w:hanging="276"/>
        <w:rPr>
          <w:sz w:val="20"/>
          <w:lang w:val="pl-PL"/>
        </w:rPr>
      </w:pPr>
      <w:r w:rsidRPr="0091539E">
        <w:rPr>
          <w:sz w:val="20"/>
          <w:lang w:val="pl-PL"/>
        </w:rPr>
        <w:t xml:space="preserve">Każdy Wykonawca </w:t>
      </w:r>
      <w:r w:rsidR="002300F7" w:rsidRPr="0091539E">
        <w:rPr>
          <w:sz w:val="20"/>
          <w:lang w:val="pl-PL"/>
        </w:rPr>
        <w:t>może złożyć tylko jedną ofertę</w:t>
      </w:r>
      <w:r w:rsidR="004207D4">
        <w:rPr>
          <w:sz w:val="20"/>
          <w:lang w:val="pl-PL"/>
        </w:rPr>
        <w:t xml:space="preserve"> na daną część postępowania .</w:t>
      </w:r>
    </w:p>
    <w:p w:rsidR="000D0270" w:rsidRPr="0091539E" w:rsidRDefault="00687F4A" w:rsidP="006D2DCC">
      <w:pPr>
        <w:pStyle w:val="Akapitzlist"/>
        <w:numPr>
          <w:ilvl w:val="0"/>
          <w:numId w:val="4"/>
        </w:numPr>
        <w:tabs>
          <w:tab w:val="left" w:pos="411"/>
        </w:tabs>
        <w:spacing w:line="276" w:lineRule="auto"/>
        <w:ind w:right="143" w:hanging="276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>Ofertę</w:t>
      </w:r>
      <w:r w:rsidR="006A20BA">
        <w:rPr>
          <w:sz w:val="20"/>
          <w:lang w:val="pl-PL"/>
        </w:rPr>
        <w:t xml:space="preserve"> </w:t>
      </w:r>
      <w:r w:rsidRPr="0091539E">
        <w:rPr>
          <w:sz w:val="20"/>
          <w:lang w:val="pl-PL"/>
        </w:rPr>
        <w:t>należy</w:t>
      </w:r>
      <w:r w:rsidR="006A20BA">
        <w:rPr>
          <w:sz w:val="20"/>
          <w:lang w:val="pl-PL"/>
        </w:rPr>
        <w:t xml:space="preserve"> </w:t>
      </w:r>
      <w:r w:rsidRPr="0091539E">
        <w:rPr>
          <w:sz w:val="20"/>
          <w:lang w:val="pl-PL"/>
        </w:rPr>
        <w:t>opracować</w:t>
      </w:r>
      <w:r w:rsidR="006A20BA">
        <w:rPr>
          <w:sz w:val="20"/>
          <w:lang w:val="pl-PL"/>
        </w:rPr>
        <w:t xml:space="preserve"> </w:t>
      </w:r>
      <w:r w:rsidRPr="0091539E">
        <w:rPr>
          <w:sz w:val="20"/>
          <w:lang w:val="pl-PL"/>
        </w:rPr>
        <w:t>na</w:t>
      </w:r>
      <w:r w:rsidR="006A20BA">
        <w:rPr>
          <w:sz w:val="20"/>
          <w:lang w:val="pl-PL"/>
        </w:rPr>
        <w:t xml:space="preserve"> </w:t>
      </w:r>
      <w:r w:rsidR="002300F7" w:rsidRPr="0091539E">
        <w:rPr>
          <w:sz w:val="20"/>
          <w:lang w:val="pl-PL"/>
        </w:rPr>
        <w:t xml:space="preserve">drukach stanowiących załączniki do </w:t>
      </w:r>
      <w:r w:rsidR="00562A29" w:rsidRPr="0091539E">
        <w:rPr>
          <w:sz w:val="20"/>
          <w:lang w:val="pl-PL"/>
        </w:rPr>
        <w:t>niniejszego zapytania ofertowego</w:t>
      </w:r>
      <w:r w:rsidR="002300F7" w:rsidRPr="0091539E">
        <w:rPr>
          <w:sz w:val="20"/>
          <w:lang w:val="pl-PL"/>
        </w:rPr>
        <w:t xml:space="preserve"> lub na dokumentach własnych wykonawcy, które zawierają identyczne dane.</w:t>
      </w:r>
    </w:p>
    <w:p w:rsidR="00562A29" w:rsidRPr="0091539E" w:rsidRDefault="00562A29" w:rsidP="00562A29">
      <w:pPr>
        <w:pStyle w:val="Nagwek1"/>
        <w:spacing w:line="276" w:lineRule="auto"/>
        <w:ind w:left="0" w:right="1698"/>
        <w:rPr>
          <w:sz w:val="20"/>
          <w:lang w:val="pl-PL"/>
        </w:rPr>
      </w:pPr>
    </w:p>
    <w:p w:rsidR="000D0270" w:rsidRPr="0091539E" w:rsidRDefault="00687F4A" w:rsidP="00562A29">
      <w:pPr>
        <w:pStyle w:val="Nagwek1"/>
        <w:spacing w:line="276" w:lineRule="auto"/>
        <w:ind w:left="0" w:right="1698"/>
        <w:rPr>
          <w:sz w:val="20"/>
          <w:lang w:val="pl-PL"/>
        </w:rPr>
      </w:pPr>
      <w:r w:rsidRPr="0091539E">
        <w:rPr>
          <w:sz w:val="20"/>
          <w:lang w:val="pl-PL"/>
        </w:rPr>
        <w:t xml:space="preserve">Rozdział </w:t>
      </w:r>
      <w:r w:rsidR="00562A29" w:rsidRPr="0091539E">
        <w:rPr>
          <w:sz w:val="20"/>
          <w:lang w:val="pl-PL"/>
        </w:rPr>
        <w:t>X</w:t>
      </w:r>
      <w:r w:rsidRPr="0091539E">
        <w:rPr>
          <w:sz w:val="20"/>
          <w:lang w:val="pl-PL"/>
        </w:rPr>
        <w:t>. OPIS SPOSOBU OBLICZANIA CENY</w:t>
      </w:r>
    </w:p>
    <w:p w:rsidR="000D0270" w:rsidRPr="0091539E" w:rsidRDefault="00562A29" w:rsidP="006D2DCC">
      <w:pPr>
        <w:pStyle w:val="Akapitzlist"/>
        <w:numPr>
          <w:ilvl w:val="0"/>
          <w:numId w:val="3"/>
        </w:numPr>
        <w:tabs>
          <w:tab w:val="left" w:pos="550"/>
        </w:tabs>
        <w:spacing w:line="276" w:lineRule="auto"/>
        <w:ind w:right="141" w:hanging="415"/>
        <w:jc w:val="both"/>
        <w:rPr>
          <w:sz w:val="18"/>
          <w:lang w:val="pl-PL"/>
        </w:rPr>
      </w:pPr>
      <w:r w:rsidRPr="0091539E">
        <w:rPr>
          <w:sz w:val="20"/>
          <w:lang w:val="pl-PL"/>
        </w:rPr>
        <w:t>C</w:t>
      </w:r>
      <w:r w:rsidR="00687F4A" w:rsidRPr="0091539E">
        <w:rPr>
          <w:sz w:val="20"/>
          <w:lang w:val="pl-PL"/>
        </w:rPr>
        <w:t>ena</w:t>
      </w:r>
      <w:r w:rsidRPr="0091539E">
        <w:rPr>
          <w:sz w:val="20"/>
          <w:lang w:val="pl-PL"/>
        </w:rPr>
        <w:t xml:space="preserve"> łączna</w:t>
      </w:r>
      <w:r w:rsidR="00687F4A" w:rsidRPr="0091539E">
        <w:rPr>
          <w:sz w:val="20"/>
          <w:lang w:val="pl-PL"/>
        </w:rPr>
        <w:t xml:space="preserve"> musi obejmować wszelkie koszty związane z realizacją przedmiotu zamówienia z uwzględnieniem należnego podatku VAT</w:t>
      </w:r>
      <w:r w:rsidR="00687F4A" w:rsidRPr="0091539E">
        <w:rPr>
          <w:lang w:val="pl-PL"/>
        </w:rPr>
        <w:t>.</w:t>
      </w:r>
    </w:p>
    <w:p w:rsidR="00562A29" w:rsidRPr="0091539E" w:rsidRDefault="00562A29" w:rsidP="006D2DCC">
      <w:pPr>
        <w:pStyle w:val="Akapitzlist"/>
        <w:numPr>
          <w:ilvl w:val="0"/>
          <w:numId w:val="3"/>
        </w:numPr>
        <w:tabs>
          <w:tab w:val="left" w:pos="550"/>
        </w:tabs>
        <w:spacing w:line="276" w:lineRule="auto"/>
        <w:ind w:right="141" w:hanging="415"/>
        <w:jc w:val="both"/>
        <w:rPr>
          <w:sz w:val="18"/>
          <w:lang w:val="pl-PL"/>
        </w:rPr>
      </w:pPr>
      <w:r w:rsidRPr="0091539E">
        <w:rPr>
          <w:sz w:val="20"/>
          <w:lang w:val="pl-PL"/>
        </w:rPr>
        <w:t xml:space="preserve">Cena ofertowa zostanie obliczona jako </w:t>
      </w:r>
      <w:r w:rsidR="005A6D22" w:rsidRPr="0091539E">
        <w:rPr>
          <w:sz w:val="20"/>
          <w:lang w:val="pl-PL"/>
        </w:rPr>
        <w:t>suma jednostkowych pozycji składających się na przedmiot zapytania</w:t>
      </w:r>
      <w:r w:rsidRPr="0091539E">
        <w:rPr>
          <w:sz w:val="20"/>
          <w:lang w:val="pl-PL"/>
        </w:rPr>
        <w:t>.</w:t>
      </w:r>
    </w:p>
    <w:p w:rsidR="001E1A06" w:rsidRPr="0091539E" w:rsidRDefault="001E1A06" w:rsidP="006D2DCC">
      <w:pPr>
        <w:pStyle w:val="Akapitzlist"/>
        <w:numPr>
          <w:ilvl w:val="0"/>
          <w:numId w:val="3"/>
        </w:numPr>
        <w:tabs>
          <w:tab w:val="left" w:pos="550"/>
        </w:tabs>
        <w:spacing w:line="276" w:lineRule="auto"/>
        <w:ind w:right="141" w:hanging="415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91539E">
        <w:rPr>
          <w:sz w:val="20"/>
          <w:u w:val="single"/>
          <w:lang w:val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C3208" w:rsidRPr="0091539E" w:rsidRDefault="009C3208" w:rsidP="00D05369">
      <w:pPr>
        <w:pStyle w:val="Tekstpodstawowy"/>
        <w:spacing w:line="276" w:lineRule="auto"/>
        <w:rPr>
          <w:sz w:val="22"/>
          <w:lang w:val="pl-PL"/>
        </w:rPr>
      </w:pPr>
    </w:p>
    <w:p w:rsidR="000D0270" w:rsidRPr="0091539E" w:rsidRDefault="00687F4A" w:rsidP="00D05369">
      <w:pPr>
        <w:pStyle w:val="Nagwek1"/>
        <w:spacing w:line="276" w:lineRule="auto"/>
        <w:ind w:right="1698"/>
        <w:rPr>
          <w:sz w:val="20"/>
          <w:lang w:val="pl-PL"/>
        </w:rPr>
      </w:pPr>
      <w:r w:rsidRPr="0091539E">
        <w:rPr>
          <w:sz w:val="20"/>
          <w:lang w:val="pl-PL"/>
        </w:rPr>
        <w:t>Rozdział X</w:t>
      </w:r>
      <w:r w:rsidR="00750129" w:rsidRPr="0091539E">
        <w:rPr>
          <w:sz w:val="20"/>
          <w:lang w:val="pl-PL"/>
        </w:rPr>
        <w:t>I</w:t>
      </w:r>
      <w:r w:rsidRPr="0091539E">
        <w:rPr>
          <w:sz w:val="20"/>
          <w:lang w:val="pl-PL"/>
        </w:rPr>
        <w:t>. KRYTERIA WYBORU OFERTY NAJKORZYSTNIEJSZEJ</w:t>
      </w:r>
    </w:p>
    <w:p w:rsidR="000D0270" w:rsidRPr="0091539E" w:rsidRDefault="00562A29" w:rsidP="00562A29">
      <w:pPr>
        <w:pStyle w:val="Tekstpodstawowy"/>
        <w:tabs>
          <w:tab w:val="left" w:pos="982"/>
          <w:tab w:val="left" w:pos="2881"/>
          <w:tab w:val="left" w:pos="3638"/>
          <w:tab w:val="left" w:pos="4617"/>
          <w:tab w:val="left" w:pos="5316"/>
          <w:tab w:val="left" w:pos="5815"/>
          <w:tab w:val="left" w:pos="7401"/>
          <w:tab w:val="left" w:pos="8665"/>
          <w:tab w:val="left" w:pos="9032"/>
        </w:tabs>
        <w:spacing w:line="276" w:lineRule="auto"/>
        <w:ind w:left="134" w:right="142"/>
        <w:rPr>
          <w:sz w:val="20"/>
          <w:lang w:val="pl-PL"/>
        </w:rPr>
      </w:pPr>
      <w:r w:rsidRPr="0091539E">
        <w:rPr>
          <w:sz w:val="20"/>
          <w:lang w:val="pl-PL"/>
        </w:rPr>
        <w:t xml:space="preserve">Wybór </w:t>
      </w:r>
      <w:r w:rsidR="00687F4A" w:rsidRPr="0091539E">
        <w:rPr>
          <w:sz w:val="20"/>
          <w:lang w:val="pl-PL"/>
        </w:rPr>
        <w:t>najkorzystniejszej</w:t>
      </w:r>
      <w:r w:rsidR="006A20BA">
        <w:rPr>
          <w:sz w:val="20"/>
          <w:lang w:val="pl-PL"/>
        </w:rPr>
        <w:t xml:space="preserve"> </w:t>
      </w:r>
      <w:r w:rsidR="00687F4A" w:rsidRPr="0091539E">
        <w:rPr>
          <w:sz w:val="20"/>
          <w:lang w:val="pl-PL"/>
        </w:rPr>
        <w:t>oferty</w:t>
      </w:r>
      <w:r w:rsidRPr="0091539E">
        <w:rPr>
          <w:sz w:val="20"/>
          <w:lang w:val="pl-PL"/>
        </w:rPr>
        <w:t xml:space="preserve"> zostanie dokonany </w:t>
      </w:r>
      <w:r w:rsidR="00687F4A" w:rsidRPr="0091539E">
        <w:rPr>
          <w:sz w:val="20"/>
          <w:lang w:val="pl-PL"/>
        </w:rPr>
        <w:t>w</w:t>
      </w:r>
      <w:r w:rsidR="006A20BA">
        <w:rPr>
          <w:sz w:val="20"/>
          <w:lang w:val="pl-PL"/>
        </w:rPr>
        <w:t xml:space="preserve"> </w:t>
      </w:r>
      <w:r w:rsidR="00687F4A" w:rsidRPr="0091539E">
        <w:rPr>
          <w:spacing w:val="-1"/>
          <w:sz w:val="20"/>
          <w:lang w:val="pl-PL"/>
        </w:rPr>
        <w:t xml:space="preserve">oparciu </w:t>
      </w:r>
      <w:r w:rsidR="00687F4A" w:rsidRPr="0091539E">
        <w:rPr>
          <w:sz w:val="20"/>
          <w:lang w:val="pl-PL"/>
        </w:rPr>
        <w:t>o poniższe</w:t>
      </w:r>
      <w:r w:rsidRPr="0091539E">
        <w:rPr>
          <w:sz w:val="20"/>
          <w:lang w:val="pl-PL"/>
        </w:rPr>
        <w:t xml:space="preserve"> kryteria</w:t>
      </w:r>
      <w:r w:rsidR="00687F4A" w:rsidRPr="0091539E">
        <w:rPr>
          <w:sz w:val="20"/>
          <w:lang w:val="pl-PL"/>
        </w:rPr>
        <w:t>:</w:t>
      </w:r>
    </w:p>
    <w:p w:rsidR="000D0270" w:rsidRPr="0091539E" w:rsidRDefault="002504FD" w:rsidP="00D05369">
      <w:pPr>
        <w:pStyle w:val="Nagwek1"/>
        <w:spacing w:line="276" w:lineRule="auto"/>
        <w:ind w:right="1698"/>
        <w:rPr>
          <w:sz w:val="20"/>
          <w:lang w:val="pl-PL"/>
        </w:rPr>
      </w:pPr>
      <w:r w:rsidRPr="0091539E">
        <w:rPr>
          <w:sz w:val="20"/>
          <w:lang w:val="pl-PL"/>
        </w:rPr>
        <w:t xml:space="preserve">Cena </w:t>
      </w:r>
      <w:r w:rsidR="00687F4A" w:rsidRPr="0091539E">
        <w:rPr>
          <w:sz w:val="20"/>
          <w:lang w:val="pl-PL"/>
        </w:rPr>
        <w:t xml:space="preserve">- </w:t>
      </w:r>
      <w:r w:rsidR="005D3C1B" w:rsidRPr="0091539E">
        <w:rPr>
          <w:sz w:val="20"/>
          <w:lang w:val="pl-PL"/>
        </w:rPr>
        <w:t>10</w:t>
      </w:r>
      <w:r w:rsidR="00982C37" w:rsidRPr="0091539E">
        <w:rPr>
          <w:sz w:val="20"/>
          <w:lang w:val="pl-PL"/>
        </w:rPr>
        <w:t>0</w:t>
      </w:r>
      <w:r w:rsidR="00687F4A" w:rsidRPr="0091539E">
        <w:rPr>
          <w:sz w:val="20"/>
          <w:lang w:val="pl-PL"/>
        </w:rPr>
        <w:t xml:space="preserve"> %,</w:t>
      </w:r>
    </w:p>
    <w:p w:rsidR="00982C37" w:rsidRPr="0091539E" w:rsidRDefault="00982C37" w:rsidP="00D05369">
      <w:pPr>
        <w:pStyle w:val="Nagwek1"/>
        <w:spacing w:line="276" w:lineRule="auto"/>
        <w:ind w:right="382"/>
        <w:rPr>
          <w:b w:val="0"/>
          <w:sz w:val="20"/>
          <w:lang w:val="pl-PL"/>
        </w:rPr>
      </w:pPr>
      <w:r w:rsidRPr="0091539E">
        <w:rPr>
          <w:b w:val="0"/>
          <w:sz w:val="20"/>
          <w:lang w:val="pl-PL"/>
        </w:rPr>
        <w:t xml:space="preserve">Punkty w tym podkryterium zostaną przyznane zgodnie ze wzorem: cena brutto najniższa z badanych ofert </w:t>
      </w:r>
      <w:r w:rsidR="002504FD" w:rsidRPr="0091539E">
        <w:rPr>
          <w:b w:val="0"/>
          <w:sz w:val="20"/>
          <w:lang w:val="pl-PL"/>
        </w:rPr>
        <w:t>/ cena brutto oferty badanej x 10</w:t>
      </w:r>
      <w:r w:rsidRPr="0091539E">
        <w:rPr>
          <w:b w:val="0"/>
          <w:sz w:val="20"/>
          <w:lang w:val="pl-PL"/>
        </w:rPr>
        <w:t>0 pkt</w:t>
      </w:r>
      <w:r w:rsidR="005A6D22" w:rsidRPr="0091539E">
        <w:rPr>
          <w:b w:val="0"/>
          <w:sz w:val="20"/>
          <w:lang w:val="pl-PL"/>
        </w:rPr>
        <w:t xml:space="preserve"> x </w:t>
      </w:r>
      <w:r w:rsidR="005D3C1B" w:rsidRPr="0091539E">
        <w:rPr>
          <w:b w:val="0"/>
          <w:sz w:val="20"/>
          <w:lang w:val="pl-PL"/>
        </w:rPr>
        <w:t>10</w:t>
      </w:r>
      <w:r w:rsidR="002504FD" w:rsidRPr="0091539E">
        <w:rPr>
          <w:b w:val="0"/>
          <w:sz w:val="20"/>
          <w:lang w:val="pl-PL"/>
        </w:rPr>
        <w:t>0%</w:t>
      </w:r>
      <w:r w:rsidRPr="0091539E">
        <w:rPr>
          <w:b w:val="0"/>
          <w:sz w:val="20"/>
          <w:lang w:val="pl-PL"/>
        </w:rPr>
        <w:t>.</w:t>
      </w:r>
    </w:p>
    <w:p w:rsidR="0022339A" w:rsidRPr="0091539E" w:rsidRDefault="0022339A" w:rsidP="00D05369">
      <w:pPr>
        <w:pStyle w:val="Tekstpodstawowy"/>
        <w:spacing w:line="276" w:lineRule="auto"/>
        <w:ind w:left="134" w:right="419"/>
        <w:jc w:val="both"/>
        <w:rPr>
          <w:b/>
          <w:sz w:val="20"/>
          <w:lang w:val="pl-PL"/>
        </w:rPr>
      </w:pPr>
    </w:p>
    <w:p w:rsidR="004207D4" w:rsidRDefault="004207D4" w:rsidP="00D05369">
      <w:pPr>
        <w:pStyle w:val="Nagwek1"/>
        <w:spacing w:line="276" w:lineRule="auto"/>
        <w:ind w:right="1698"/>
        <w:rPr>
          <w:sz w:val="20"/>
          <w:lang w:val="pl-PL"/>
        </w:rPr>
      </w:pPr>
    </w:p>
    <w:p w:rsidR="000D0270" w:rsidRPr="0091539E" w:rsidRDefault="00687F4A" w:rsidP="00D05369">
      <w:pPr>
        <w:pStyle w:val="Nagwek1"/>
        <w:spacing w:line="276" w:lineRule="auto"/>
        <w:ind w:right="1698"/>
        <w:rPr>
          <w:sz w:val="20"/>
          <w:lang w:val="pl-PL"/>
        </w:rPr>
      </w:pPr>
      <w:r w:rsidRPr="0091539E">
        <w:rPr>
          <w:sz w:val="20"/>
          <w:lang w:val="pl-PL"/>
        </w:rPr>
        <w:lastRenderedPageBreak/>
        <w:t xml:space="preserve">Rozdział </w:t>
      </w:r>
      <w:r w:rsidR="00766A4F" w:rsidRPr="0091539E">
        <w:rPr>
          <w:sz w:val="20"/>
          <w:lang w:val="pl-PL"/>
        </w:rPr>
        <w:t>X</w:t>
      </w:r>
      <w:r w:rsidR="00DD0186" w:rsidRPr="0091539E">
        <w:rPr>
          <w:sz w:val="20"/>
          <w:lang w:val="pl-PL"/>
        </w:rPr>
        <w:t>II</w:t>
      </w:r>
      <w:r w:rsidR="00766A4F" w:rsidRPr="0091539E">
        <w:rPr>
          <w:sz w:val="20"/>
          <w:lang w:val="pl-PL"/>
        </w:rPr>
        <w:t xml:space="preserve">. MIEJSCE I TERMIN SKŁADANIA </w:t>
      </w:r>
      <w:r w:rsidRPr="0091539E">
        <w:rPr>
          <w:sz w:val="20"/>
          <w:lang w:val="pl-PL"/>
        </w:rPr>
        <w:t>OFERT</w:t>
      </w:r>
    </w:p>
    <w:p w:rsidR="00DD0186" w:rsidRPr="0091539E" w:rsidRDefault="00DD0186" w:rsidP="006D2DCC">
      <w:pPr>
        <w:pStyle w:val="Tekstpodstawowy"/>
        <w:numPr>
          <w:ilvl w:val="2"/>
          <w:numId w:val="10"/>
        </w:numPr>
        <w:spacing w:line="276" w:lineRule="auto"/>
        <w:ind w:left="426" w:right="-43"/>
        <w:rPr>
          <w:b/>
          <w:sz w:val="20"/>
          <w:lang w:val="pl-PL"/>
        </w:rPr>
      </w:pPr>
      <w:r w:rsidRPr="0091539E">
        <w:rPr>
          <w:b/>
          <w:sz w:val="20"/>
          <w:lang w:val="pl-PL"/>
        </w:rPr>
        <w:t>Miejsce i termin</w:t>
      </w:r>
    </w:p>
    <w:p w:rsidR="00DD0186" w:rsidRPr="0091539E" w:rsidRDefault="00687F4A" w:rsidP="002504FD">
      <w:pPr>
        <w:pStyle w:val="Tekstpodstawowy"/>
        <w:spacing w:line="276" w:lineRule="auto"/>
        <w:ind w:left="134" w:right="-43"/>
        <w:rPr>
          <w:sz w:val="20"/>
          <w:lang w:val="pl-PL"/>
        </w:rPr>
      </w:pPr>
      <w:r w:rsidRPr="0091539E">
        <w:rPr>
          <w:sz w:val="20"/>
          <w:lang w:val="pl-PL"/>
        </w:rPr>
        <w:t xml:space="preserve">Oferty winny być składane w siedzibie </w:t>
      </w:r>
      <w:r w:rsidR="002F7EB3" w:rsidRPr="0091539E">
        <w:rPr>
          <w:sz w:val="20"/>
          <w:lang w:val="pl-PL"/>
        </w:rPr>
        <w:t xml:space="preserve">Gmina Boniewo, ul. Szkolna 28, 87-851 Boniewo lub drogą mailową na adres: </w:t>
      </w:r>
      <w:r w:rsidR="000F240D">
        <w:t>inwestycje_ug@interia.pl</w:t>
      </w:r>
    </w:p>
    <w:p w:rsidR="00DD0186" w:rsidRPr="00BB3106" w:rsidRDefault="00DD0186" w:rsidP="00DD0186">
      <w:pPr>
        <w:pStyle w:val="Tekstpodstawowy"/>
        <w:spacing w:line="276" w:lineRule="auto"/>
        <w:ind w:left="134" w:right="-43"/>
        <w:rPr>
          <w:sz w:val="20"/>
          <w:lang w:val="pl-PL"/>
        </w:rPr>
      </w:pPr>
      <w:r w:rsidRPr="0091539E">
        <w:rPr>
          <w:sz w:val="20"/>
          <w:lang w:val="pl-PL"/>
        </w:rPr>
        <w:t>Termin składania ofert upływa</w:t>
      </w:r>
      <w:r w:rsidRPr="00F21FA9">
        <w:rPr>
          <w:color w:val="C0504D" w:themeColor="accent2"/>
          <w:sz w:val="20"/>
          <w:lang w:val="pl-PL"/>
        </w:rPr>
        <w:t xml:space="preserve">: </w:t>
      </w:r>
      <w:r w:rsidR="001831AF">
        <w:rPr>
          <w:sz w:val="20"/>
          <w:lang w:val="pl-PL"/>
        </w:rPr>
        <w:t>20</w:t>
      </w:r>
      <w:r w:rsidR="00791F9D" w:rsidRPr="00BB3106">
        <w:rPr>
          <w:sz w:val="20"/>
          <w:lang w:val="pl-PL"/>
        </w:rPr>
        <w:t xml:space="preserve"> lutego</w:t>
      </w:r>
      <w:r w:rsidR="00C04072" w:rsidRPr="00BB3106">
        <w:rPr>
          <w:sz w:val="20"/>
          <w:lang w:val="pl-PL"/>
        </w:rPr>
        <w:t xml:space="preserve"> 20</w:t>
      </w:r>
      <w:r w:rsidR="00245835" w:rsidRPr="00BB3106">
        <w:rPr>
          <w:sz w:val="20"/>
          <w:lang w:val="pl-PL"/>
        </w:rPr>
        <w:t>20r.</w:t>
      </w:r>
    </w:p>
    <w:p w:rsidR="000D0270" w:rsidRPr="0091539E" w:rsidRDefault="00687F4A" w:rsidP="006D2DCC">
      <w:pPr>
        <w:pStyle w:val="Nagwek1"/>
        <w:numPr>
          <w:ilvl w:val="2"/>
          <w:numId w:val="10"/>
        </w:numPr>
        <w:tabs>
          <w:tab w:val="left" w:pos="375"/>
        </w:tabs>
        <w:spacing w:line="276" w:lineRule="auto"/>
        <w:ind w:left="426"/>
        <w:rPr>
          <w:sz w:val="20"/>
          <w:lang w:val="pl-PL"/>
        </w:rPr>
      </w:pPr>
      <w:r w:rsidRPr="0091539E">
        <w:rPr>
          <w:sz w:val="20"/>
          <w:lang w:val="pl-PL"/>
        </w:rPr>
        <w:t xml:space="preserve">Opakowanie i </w:t>
      </w:r>
      <w:r w:rsidR="00DD0186" w:rsidRPr="0091539E">
        <w:rPr>
          <w:sz w:val="20"/>
          <w:lang w:val="pl-PL"/>
        </w:rPr>
        <w:t>oznaczenie dokumentów</w:t>
      </w:r>
      <w:r w:rsidRPr="0091539E">
        <w:rPr>
          <w:sz w:val="20"/>
          <w:lang w:val="pl-PL"/>
        </w:rPr>
        <w:t>.</w:t>
      </w:r>
    </w:p>
    <w:p w:rsidR="00DD0186" w:rsidRPr="0091539E" w:rsidRDefault="00687F4A" w:rsidP="00D05369">
      <w:pPr>
        <w:pStyle w:val="Tekstpodstawowy"/>
        <w:spacing w:line="276" w:lineRule="auto"/>
        <w:ind w:left="134" w:right="419"/>
        <w:rPr>
          <w:sz w:val="20"/>
          <w:lang w:val="pl-PL"/>
        </w:rPr>
      </w:pPr>
      <w:r w:rsidRPr="0091539E">
        <w:rPr>
          <w:sz w:val="20"/>
          <w:lang w:val="pl-PL"/>
        </w:rPr>
        <w:t xml:space="preserve">Kompletne dokumenty </w:t>
      </w:r>
      <w:r w:rsidR="00DD0186" w:rsidRPr="0091539E">
        <w:rPr>
          <w:sz w:val="20"/>
          <w:lang w:val="pl-PL"/>
        </w:rPr>
        <w:t xml:space="preserve">zgodnie z zasadami reprezentacji Wykonawcy </w:t>
      </w:r>
      <w:r w:rsidRPr="0091539E">
        <w:rPr>
          <w:sz w:val="20"/>
          <w:lang w:val="pl-PL"/>
        </w:rPr>
        <w:t>należy umieścić w koperci</w:t>
      </w:r>
      <w:r w:rsidR="00DD0186" w:rsidRPr="0091539E">
        <w:rPr>
          <w:sz w:val="20"/>
          <w:lang w:val="pl-PL"/>
        </w:rPr>
        <w:t>e, która będzie zawierała nazwę Wykonawcy oraz nazwę postępowania.</w:t>
      </w:r>
    </w:p>
    <w:p w:rsidR="00DD0186" w:rsidRPr="0091539E" w:rsidRDefault="00DD0186" w:rsidP="00D05369">
      <w:pPr>
        <w:pStyle w:val="Nagwek1"/>
        <w:spacing w:line="276" w:lineRule="auto"/>
        <w:ind w:right="1698"/>
        <w:rPr>
          <w:sz w:val="20"/>
          <w:lang w:val="pl-PL"/>
        </w:rPr>
      </w:pPr>
    </w:p>
    <w:p w:rsidR="000D0270" w:rsidRPr="0091539E" w:rsidRDefault="002504FD" w:rsidP="002504FD">
      <w:pPr>
        <w:pStyle w:val="Nagwek1"/>
        <w:spacing w:line="276" w:lineRule="auto"/>
        <w:ind w:right="1698"/>
        <w:rPr>
          <w:b w:val="0"/>
          <w:sz w:val="20"/>
          <w:lang w:val="pl-PL"/>
        </w:rPr>
      </w:pPr>
      <w:r w:rsidRPr="0091539E">
        <w:rPr>
          <w:sz w:val="20"/>
          <w:lang w:val="pl-PL"/>
        </w:rPr>
        <w:t>Rozdział X</w:t>
      </w:r>
      <w:r w:rsidR="00687F4A" w:rsidRPr="0091539E">
        <w:rPr>
          <w:sz w:val="20"/>
          <w:lang w:val="pl-PL"/>
        </w:rPr>
        <w:t>I</w:t>
      </w:r>
      <w:r w:rsidR="006064A9" w:rsidRPr="0091539E">
        <w:rPr>
          <w:sz w:val="20"/>
          <w:lang w:val="pl-PL"/>
        </w:rPr>
        <w:t>II</w:t>
      </w:r>
      <w:r w:rsidR="00687F4A" w:rsidRPr="0091539E">
        <w:rPr>
          <w:sz w:val="20"/>
          <w:lang w:val="pl-PL"/>
        </w:rPr>
        <w:t xml:space="preserve">.    </w:t>
      </w:r>
      <w:r w:rsidRPr="0091539E">
        <w:rPr>
          <w:sz w:val="20"/>
          <w:lang w:val="pl-PL"/>
        </w:rPr>
        <w:t>ZAWARCIE UMOZY</w:t>
      </w:r>
      <w:r w:rsidR="00687F4A" w:rsidRPr="0091539E">
        <w:rPr>
          <w:sz w:val="20"/>
          <w:lang w:val="pl-PL"/>
        </w:rPr>
        <w:t>Z WYBRANYMWYKONAWCĄ</w:t>
      </w:r>
    </w:p>
    <w:p w:rsidR="000D0270" w:rsidRPr="0091539E" w:rsidRDefault="002504FD" w:rsidP="006D2DCC">
      <w:pPr>
        <w:pStyle w:val="Akapitzlist"/>
        <w:numPr>
          <w:ilvl w:val="0"/>
          <w:numId w:val="2"/>
        </w:numPr>
        <w:tabs>
          <w:tab w:val="left" w:pos="411"/>
        </w:tabs>
        <w:spacing w:line="276" w:lineRule="auto"/>
        <w:ind w:right="141" w:hanging="276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>Projekt umowy stanowi</w:t>
      </w:r>
      <w:r w:rsidR="000F240D">
        <w:rPr>
          <w:sz w:val="20"/>
          <w:lang w:val="pl-PL"/>
        </w:rPr>
        <w:t xml:space="preserve"> </w:t>
      </w:r>
      <w:r w:rsidR="006064A9" w:rsidRPr="0091539E">
        <w:rPr>
          <w:sz w:val="20"/>
          <w:lang w:val="pl-PL"/>
        </w:rPr>
        <w:t xml:space="preserve">załącznik nr </w:t>
      </w:r>
      <w:r w:rsidR="00CB6941" w:rsidRPr="0091539E">
        <w:rPr>
          <w:sz w:val="20"/>
          <w:lang w:val="pl-PL"/>
        </w:rPr>
        <w:t>4.</w:t>
      </w:r>
    </w:p>
    <w:p w:rsidR="002504FD" w:rsidRPr="0091539E" w:rsidRDefault="002504FD" w:rsidP="006D2DCC">
      <w:pPr>
        <w:pStyle w:val="Akapitzlist"/>
        <w:numPr>
          <w:ilvl w:val="0"/>
          <w:numId w:val="2"/>
        </w:numPr>
        <w:tabs>
          <w:tab w:val="left" w:pos="411"/>
        </w:tabs>
        <w:spacing w:line="276" w:lineRule="auto"/>
        <w:ind w:right="141" w:hanging="276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>Zamawiający zawrze z wybranym Wykonawcą umowę w miejscu i terminie wskazanym przez Zamawiającego, na co Wykonawca wyraża zgodę.</w:t>
      </w:r>
    </w:p>
    <w:p w:rsidR="0022339A" w:rsidRPr="0091539E" w:rsidRDefault="0022339A" w:rsidP="0022339A">
      <w:pPr>
        <w:tabs>
          <w:tab w:val="left" w:pos="411"/>
        </w:tabs>
        <w:spacing w:line="276" w:lineRule="auto"/>
        <w:ind w:left="134" w:right="141"/>
        <w:jc w:val="both"/>
        <w:rPr>
          <w:sz w:val="20"/>
          <w:lang w:val="pl-PL"/>
        </w:rPr>
      </w:pPr>
    </w:p>
    <w:p w:rsidR="000D0270" w:rsidRPr="0091539E" w:rsidRDefault="002504FD" w:rsidP="00D05369">
      <w:pPr>
        <w:pStyle w:val="Nagwek1"/>
        <w:spacing w:line="276" w:lineRule="auto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 xml:space="preserve">Rozdział </w:t>
      </w:r>
      <w:r w:rsidR="00687F4A" w:rsidRPr="0091539E">
        <w:rPr>
          <w:sz w:val="20"/>
          <w:lang w:val="pl-PL"/>
        </w:rPr>
        <w:t>X</w:t>
      </w:r>
      <w:r w:rsidRPr="0091539E">
        <w:rPr>
          <w:sz w:val="20"/>
          <w:lang w:val="pl-PL"/>
        </w:rPr>
        <w:t>I</w:t>
      </w:r>
      <w:r w:rsidR="00687F4A" w:rsidRPr="0091539E">
        <w:rPr>
          <w:sz w:val="20"/>
          <w:lang w:val="pl-PL"/>
        </w:rPr>
        <w:t xml:space="preserve">V. </w:t>
      </w:r>
      <w:r w:rsidRPr="0091539E">
        <w:rPr>
          <w:sz w:val="20"/>
          <w:lang w:val="pl-PL"/>
        </w:rPr>
        <w:t>ZAŁĄCZNIKI</w:t>
      </w:r>
    </w:p>
    <w:p w:rsidR="000D0270" w:rsidRPr="0091539E" w:rsidRDefault="00A57F34" w:rsidP="00210E2A">
      <w:pPr>
        <w:pStyle w:val="Akapitzlist"/>
        <w:numPr>
          <w:ilvl w:val="0"/>
          <w:numId w:val="1"/>
        </w:numPr>
        <w:tabs>
          <w:tab w:val="left" w:pos="375"/>
        </w:tabs>
        <w:spacing w:line="276" w:lineRule="auto"/>
        <w:ind w:hanging="240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 xml:space="preserve">Formularz oferty </w:t>
      </w:r>
      <w:r w:rsidR="00D64A9C" w:rsidRPr="0091539E">
        <w:rPr>
          <w:sz w:val="20"/>
          <w:lang w:val="pl-PL"/>
        </w:rPr>
        <w:t>– załącznik nr 1,</w:t>
      </w:r>
    </w:p>
    <w:p w:rsidR="00D64A9C" w:rsidRPr="0091539E" w:rsidRDefault="00D64A9C" w:rsidP="00210E2A">
      <w:pPr>
        <w:pStyle w:val="Akapitzlist"/>
        <w:numPr>
          <w:ilvl w:val="0"/>
          <w:numId w:val="1"/>
        </w:numPr>
        <w:tabs>
          <w:tab w:val="left" w:pos="375"/>
        </w:tabs>
        <w:spacing w:line="276" w:lineRule="auto"/>
        <w:ind w:hanging="240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>Oświadczenie o spełnieniu warunków udziału w postępowaniu – załącznik nr 2,</w:t>
      </w:r>
    </w:p>
    <w:p w:rsidR="00D64A9C" w:rsidRPr="0091539E" w:rsidRDefault="00D64A9C" w:rsidP="00210E2A">
      <w:pPr>
        <w:pStyle w:val="Akapitzlist"/>
        <w:numPr>
          <w:ilvl w:val="0"/>
          <w:numId w:val="1"/>
        </w:numPr>
        <w:tabs>
          <w:tab w:val="left" w:pos="375"/>
        </w:tabs>
        <w:spacing w:line="276" w:lineRule="auto"/>
        <w:ind w:hanging="240"/>
        <w:jc w:val="both"/>
        <w:rPr>
          <w:sz w:val="20"/>
          <w:lang w:val="pl-PL"/>
        </w:rPr>
      </w:pPr>
      <w:r w:rsidRPr="0091539E">
        <w:rPr>
          <w:sz w:val="20"/>
          <w:lang w:val="pl-PL"/>
        </w:rPr>
        <w:t xml:space="preserve">Oświadczenie o braku </w:t>
      </w:r>
      <w:r w:rsidR="00210E2A" w:rsidRPr="0091539E">
        <w:rPr>
          <w:sz w:val="20"/>
          <w:lang w:val="pl-PL"/>
        </w:rPr>
        <w:t>powiązań z Zamawiającym</w:t>
      </w:r>
      <w:r w:rsidRPr="0091539E">
        <w:rPr>
          <w:sz w:val="20"/>
          <w:lang w:val="pl-PL"/>
        </w:rPr>
        <w:t xml:space="preserve"> – załącznik nr 3,</w:t>
      </w:r>
    </w:p>
    <w:p w:rsidR="000D0270" w:rsidRPr="0091539E" w:rsidRDefault="00D64A9C" w:rsidP="00C04072">
      <w:pPr>
        <w:pStyle w:val="Akapitzlist"/>
        <w:numPr>
          <w:ilvl w:val="0"/>
          <w:numId w:val="1"/>
        </w:numPr>
        <w:tabs>
          <w:tab w:val="left" w:pos="375"/>
        </w:tabs>
        <w:spacing w:line="276" w:lineRule="auto"/>
        <w:ind w:hanging="240"/>
        <w:jc w:val="both"/>
        <w:rPr>
          <w:sz w:val="24"/>
          <w:lang w:val="pl-PL"/>
        </w:rPr>
      </w:pPr>
      <w:r w:rsidRPr="0091539E">
        <w:rPr>
          <w:sz w:val="20"/>
          <w:lang w:val="pl-PL"/>
        </w:rPr>
        <w:t>Wzór umowy – załącznik nr 4.</w:t>
      </w:r>
    </w:p>
    <w:p w:rsidR="004F0328" w:rsidRPr="0091539E" w:rsidRDefault="004F0328" w:rsidP="004F0328">
      <w:pPr>
        <w:spacing w:line="276" w:lineRule="auto"/>
        <w:jc w:val="right"/>
        <w:rPr>
          <w:rFonts w:eastAsia="Times New Roman"/>
          <w:b/>
          <w:sz w:val="20"/>
          <w:szCs w:val="21"/>
          <w:lang w:val="pl-PL"/>
        </w:rPr>
      </w:pPr>
      <w:r w:rsidRPr="0091539E">
        <w:rPr>
          <w:sz w:val="24"/>
          <w:lang w:val="pl-PL"/>
        </w:rPr>
        <w:br w:type="column"/>
      </w:r>
    </w:p>
    <w:p w:rsidR="004F0328" w:rsidRPr="0091539E" w:rsidRDefault="004F0328" w:rsidP="004F0328">
      <w:pPr>
        <w:spacing w:line="276" w:lineRule="auto"/>
        <w:jc w:val="right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t>ZAŁĄCZNIK NR 1</w:t>
      </w:r>
    </w:p>
    <w:p w:rsidR="004F0328" w:rsidRPr="0091539E" w:rsidRDefault="004F0328" w:rsidP="004F0328">
      <w:pPr>
        <w:spacing w:line="276" w:lineRule="auto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>......................................................</w:t>
      </w:r>
      <w:r w:rsidRPr="0091539E">
        <w:rPr>
          <w:sz w:val="20"/>
          <w:szCs w:val="21"/>
          <w:lang w:val="pl-PL"/>
        </w:rPr>
        <w:tab/>
      </w:r>
      <w:r w:rsidRPr="0091539E">
        <w:rPr>
          <w:sz w:val="20"/>
          <w:szCs w:val="21"/>
          <w:lang w:val="pl-PL"/>
        </w:rPr>
        <w:tab/>
      </w:r>
      <w:r w:rsidRPr="0091539E">
        <w:rPr>
          <w:sz w:val="20"/>
          <w:szCs w:val="21"/>
          <w:lang w:val="pl-PL"/>
        </w:rPr>
        <w:tab/>
      </w:r>
      <w:r w:rsidRPr="0091539E">
        <w:rPr>
          <w:sz w:val="20"/>
          <w:szCs w:val="21"/>
          <w:lang w:val="pl-PL"/>
        </w:rPr>
        <w:tab/>
      </w:r>
      <w:r w:rsidRPr="0091539E">
        <w:rPr>
          <w:sz w:val="20"/>
          <w:szCs w:val="21"/>
          <w:lang w:val="pl-PL"/>
        </w:rPr>
        <w:tab/>
        <w:t xml:space="preserve">      …………, dnia ………..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 xml:space="preserve">   pieczęć firmowa Wykonawcy                                                                  miejscowość, data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</w:p>
    <w:p w:rsidR="004C6F0D" w:rsidRPr="0091539E" w:rsidRDefault="004C6F0D" w:rsidP="004C6F0D">
      <w:pPr>
        <w:spacing w:line="276" w:lineRule="auto"/>
        <w:ind w:left="6372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t>Gmina Boniewo</w:t>
      </w:r>
    </w:p>
    <w:p w:rsidR="004C6F0D" w:rsidRPr="0091539E" w:rsidRDefault="004C6F0D" w:rsidP="004C6F0D">
      <w:pPr>
        <w:spacing w:line="276" w:lineRule="auto"/>
        <w:ind w:left="6372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t>ul. Szkolna 28</w:t>
      </w:r>
    </w:p>
    <w:p w:rsidR="004F0328" w:rsidRPr="0091539E" w:rsidRDefault="004C6F0D" w:rsidP="004C6F0D">
      <w:pPr>
        <w:spacing w:line="276" w:lineRule="auto"/>
        <w:ind w:left="6372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t>87-851 Boniewo</w:t>
      </w:r>
    </w:p>
    <w:p w:rsidR="004F0328" w:rsidRPr="0091539E" w:rsidRDefault="004F0328" w:rsidP="004F0328">
      <w:pPr>
        <w:spacing w:line="276" w:lineRule="auto"/>
        <w:ind w:left="3600"/>
        <w:rPr>
          <w:b/>
          <w:sz w:val="20"/>
          <w:szCs w:val="21"/>
          <w:u w:val="single"/>
          <w:lang w:val="pl-PL"/>
        </w:rPr>
      </w:pPr>
    </w:p>
    <w:p w:rsidR="004F0328" w:rsidRPr="0091539E" w:rsidRDefault="004F0328" w:rsidP="004F0328">
      <w:pPr>
        <w:pStyle w:val="Nagwek1"/>
        <w:keepNext/>
        <w:tabs>
          <w:tab w:val="num" w:pos="0"/>
        </w:tabs>
        <w:suppressAutoHyphens/>
        <w:spacing w:line="276" w:lineRule="auto"/>
        <w:ind w:left="0"/>
        <w:jc w:val="center"/>
        <w:rPr>
          <w:b w:val="0"/>
          <w:sz w:val="32"/>
          <w:lang w:val="pl-PL"/>
        </w:rPr>
      </w:pPr>
      <w:r w:rsidRPr="0091539E">
        <w:rPr>
          <w:b w:val="0"/>
          <w:sz w:val="32"/>
          <w:lang w:val="pl-PL"/>
        </w:rPr>
        <w:t>OFERTA</w:t>
      </w:r>
    </w:p>
    <w:p w:rsidR="004F0328" w:rsidRPr="0091539E" w:rsidRDefault="004F0328" w:rsidP="004F0328">
      <w:pPr>
        <w:spacing w:line="276" w:lineRule="auto"/>
        <w:jc w:val="center"/>
        <w:rPr>
          <w:b/>
          <w:sz w:val="18"/>
          <w:szCs w:val="21"/>
          <w:u w:val="single"/>
          <w:lang w:val="pl-PL"/>
        </w:rPr>
      </w:pP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>Nazwa i adres Wykonawcy: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>………………………………………………………………………….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>Nr telefonu: ……………………………………………………………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>Nr faxu: ………………………………………………………………..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>E-mail: …………………………………………………………………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>REGON: ………………………………………………………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>NIP: ………………………………………………………</w:t>
      </w:r>
    </w:p>
    <w:p w:rsidR="004F0328" w:rsidRPr="0091539E" w:rsidRDefault="004F0328" w:rsidP="004F0328">
      <w:pPr>
        <w:spacing w:line="276" w:lineRule="auto"/>
        <w:jc w:val="center"/>
        <w:rPr>
          <w:sz w:val="20"/>
          <w:szCs w:val="21"/>
          <w:lang w:val="pl-PL"/>
        </w:rPr>
      </w:pPr>
    </w:p>
    <w:p w:rsidR="004F0328" w:rsidRPr="0091539E" w:rsidRDefault="004F0328" w:rsidP="00C5320A">
      <w:pPr>
        <w:spacing w:line="276" w:lineRule="auto"/>
        <w:jc w:val="both"/>
        <w:rPr>
          <w:b/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 xml:space="preserve">Niniejszym składamy ofertę w postępowaniu prowadzonym zgodnie z Zasadą konkurencyjności, którego przedmiotem jest </w:t>
      </w:r>
      <w:r w:rsidRPr="0091539E">
        <w:rPr>
          <w:b/>
          <w:sz w:val="20"/>
          <w:szCs w:val="21"/>
          <w:lang w:val="pl-PL"/>
        </w:rPr>
        <w:t xml:space="preserve">dostawa </w:t>
      </w:r>
      <w:r w:rsidR="00C5320A" w:rsidRPr="0091539E">
        <w:rPr>
          <w:b/>
          <w:sz w:val="20"/>
          <w:szCs w:val="21"/>
          <w:lang w:val="pl-PL"/>
        </w:rPr>
        <w:t>wyposażenia w ramach projektu „Rozwój usług opiekuńczych w Gminie Boniewo” Poddziałanie 9.3.2 Rozwój usług społecznych, współfinansowanym ze środków Europejskiego Funduszu Społecznego w ramach Regionalnego Programu Operacyjnego Województwa Kujawsko-Pomorskiego na lata 2014-2020</w:t>
      </w:r>
      <w:r w:rsidRPr="0091539E">
        <w:rPr>
          <w:b/>
          <w:sz w:val="20"/>
          <w:szCs w:val="21"/>
          <w:lang w:val="pl-PL"/>
        </w:rPr>
        <w:t>.</w:t>
      </w:r>
    </w:p>
    <w:p w:rsidR="004F0328" w:rsidRPr="0091539E" w:rsidRDefault="004F0328" w:rsidP="004F0328">
      <w:pPr>
        <w:spacing w:line="276" w:lineRule="auto"/>
        <w:rPr>
          <w:b/>
          <w:sz w:val="20"/>
          <w:szCs w:val="21"/>
          <w:lang w:val="pl-PL"/>
        </w:rPr>
      </w:pPr>
    </w:p>
    <w:p w:rsidR="00245835" w:rsidRPr="0091539E" w:rsidRDefault="00245835" w:rsidP="004F0328">
      <w:pPr>
        <w:spacing w:line="276" w:lineRule="auto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t>Niniejszym składam ofertę na część … zamówienia pod nazwą ………………………………..</w:t>
      </w:r>
    </w:p>
    <w:p w:rsidR="004F0328" w:rsidRPr="0091539E" w:rsidRDefault="00245835" w:rsidP="004F0328">
      <w:pPr>
        <w:spacing w:line="276" w:lineRule="auto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t xml:space="preserve">i oferuję jej wykonanie </w:t>
      </w:r>
      <w:r w:rsidR="004F0328" w:rsidRPr="0091539E">
        <w:rPr>
          <w:b/>
          <w:sz w:val="20"/>
          <w:szCs w:val="21"/>
          <w:lang w:val="pl-PL"/>
        </w:rPr>
        <w:t>za cenę łączną brutto w wysokości: ………………………….. zł</w:t>
      </w:r>
    </w:p>
    <w:p w:rsidR="004F0328" w:rsidRPr="0091539E" w:rsidRDefault="004F0328" w:rsidP="004F0328">
      <w:pPr>
        <w:tabs>
          <w:tab w:val="left" w:pos="0"/>
        </w:tabs>
        <w:spacing w:line="276" w:lineRule="auto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t>słownie: ………………………………………..</w:t>
      </w:r>
    </w:p>
    <w:p w:rsidR="004F0328" w:rsidRPr="0091539E" w:rsidRDefault="004F0328" w:rsidP="004F0328">
      <w:pPr>
        <w:tabs>
          <w:tab w:val="left" w:pos="0"/>
        </w:tabs>
        <w:spacing w:line="276" w:lineRule="auto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t>w tym za poszczególne pozycje:</w:t>
      </w:r>
    </w:p>
    <w:p w:rsidR="00EE2237" w:rsidRPr="0091539E" w:rsidRDefault="00EE2237" w:rsidP="00EE2237">
      <w:pPr>
        <w:jc w:val="center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t>Część I- Meble</w:t>
      </w:r>
    </w:p>
    <w:p w:rsidR="004F0328" w:rsidRPr="0091539E" w:rsidRDefault="004F0328" w:rsidP="004F0328">
      <w:pPr>
        <w:tabs>
          <w:tab w:val="left" w:pos="0"/>
        </w:tabs>
        <w:spacing w:line="276" w:lineRule="auto"/>
        <w:rPr>
          <w:b/>
          <w:sz w:val="20"/>
          <w:szCs w:val="21"/>
          <w:lang w:val="pl-PL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032"/>
        <w:gridCol w:w="1276"/>
        <w:gridCol w:w="1276"/>
        <w:gridCol w:w="1276"/>
        <w:gridCol w:w="1276"/>
        <w:gridCol w:w="1276"/>
      </w:tblGrid>
      <w:tr w:rsidR="004F0328" w:rsidRPr="0091539E" w:rsidTr="004F03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0328" w:rsidRPr="0091539E" w:rsidRDefault="004F0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0328" w:rsidRPr="0091539E" w:rsidRDefault="004F0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0328" w:rsidRPr="0091539E" w:rsidRDefault="004F0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0328" w:rsidRPr="0091539E" w:rsidRDefault="004F0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0328" w:rsidRPr="0091539E" w:rsidRDefault="004F0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0328" w:rsidRPr="0091539E" w:rsidRDefault="004F0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0328" w:rsidRPr="0091539E" w:rsidRDefault="004F0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SUMA</w:t>
            </w:r>
          </w:p>
        </w:tc>
      </w:tr>
      <w:tr w:rsidR="0057255D" w:rsidRPr="0091539E" w:rsidTr="004F03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6D2DCC">
            <w:pPr>
              <w:pStyle w:val="Akapitzlist"/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sz w:val="20"/>
                <w:szCs w:val="20"/>
                <w:lang w:val="pl-PL"/>
              </w:rPr>
              <w:t>Szafka pod telewizor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4F03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6D2DCC">
            <w:pPr>
              <w:pStyle w:val="Akapitzlist"/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510DEB">
              <w:rPr>
                <w:sz w:val="20"/>
                <w:szCs w:val="20"/>
                <w:lang w:val="pl-PL"/>
              </w:rPr>
              <w:t>Kanapa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4F03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6D2DCC">
            <w:pPr>
              <w:pStyle w:val="Akapitzlist"/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Kącik czytelniczy (stolik + 4 fotele wypoczynkowe z masażem i ogrzewaniem)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4F03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6D2DCC">
            <w:pPr>
              <w:pStyle w:val="Akapitzlist"/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Stół 6os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4F03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6D2DCC">
            <w:pPr>
              <w:pStyle w:val="Akapitzlist"/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Krzesło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4F03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6D2DCC">
            <w:pPr>
              <w:pStyle w:val="Akapitzlist"/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510DEB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510DEB">
              <w:rPr>
                <w:sz w:val="20"/>
                <w:szCs w:val="20"/>
                <w:lang w:val="pl-PL"/>
              </w:rPr>
              <w:t>Zestaw mebli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4F03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6D2DCC">
            <w:pPr>
              <w:pStyle w:val="Akapitzlist"/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510DEB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510DEB">
              <w:rPr>
                <w:sz w:val="20"/>
                <w:szCs w:val="20"/>
                <w:lang w:val="pl-PL"/>
              </w:rPr>
              <w:t>Biurko + 2 fotele obrotowe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4F03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6D2DCC">
            <w:pPr>
              <w:pStyle w:val="Akapitzlist"/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510DEB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510DEB">
              <w:rPr>
                <w:sz w:val="20"/>
                <w:szCs w:val="20"/>
                <w:lang w:val="pl-PL"/>
              </w:rPr>
              <w:t>Meble kuchenne -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4F03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6D2DCC">
            <w:pPr>
              <w:pStyle w:val="Akapitzlist"/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Ławka z oparciem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4F03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6D2DCC">
            <w:pPr>
              <w:pStyle w:val="Akapitzlist"/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Moduł szatniowy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</w:tbl>
    <w:p w:rsidR="004F0328" w:rsidRPr="0091539E" w:rsidRDefault="004F0328" w:rsidP="004F0328">
      <w:pPr>
        <w:tabs>
          <w:tab w:val="left" w:pos="0"/>
        </w:tabs>
        <w:spacing w:line="276" w:lineRule="auto"/>
        <w:rPr>
          <w:rFonts w:eastAsia="Times New Roman"/>
          <w:b/>
          <w:sz w:val="18"/>
          <w:szCs w:val="21"/>
          <w:lang w:val="pl-PL" w:eastAsia="ar-SA"/>
        </w:rPr>
      </w:pPr>
    </w:p>
    <w:p w:rsidR="0057255D" w:rsidRPr="0091539E" w:rsidRDefault="0057255D" w:rsidP="004F0328">
      <w:pPr>
        <w:tabs>
          <w:tab w:val="left" w:pos="0"/>
        </w:tabs>
        <w:spacing w:line="276" w:lineRule="auto"/>
        <w:rPr>
          <w:rFonts w:eastAsia="Times New Roman"/>
          <w:b/>
          <w:sz w:val="18"/>
          <w:szCs w:val="21"/>
          <w:lang w:val="pl-PL" w:eastAsia="ar-SA"/>
        </w:rPr>
      </w:pPr>
    </w:p>
    <w:p w:rsidR="0057255D" w:rsidRPr="0091539E" w:rsidRDefault="0057255D" w:rsidP="004F0328">
      <w:pPr>
        <w:tabs>
          <w:tab w:val="left" w:pos="0"/>
        </w:tabs>
        <w:spacing w:line="276" w:lineRule="auto"/>
        <w:rPr>
          <w:rFonts w:eastAsia="Times New Roman"/>
          <w:b/>
          <w:sz w:val="18"/>
          <w:szCs w:val="21"/>
          <w:lang w:val="pl-PL" w:eastAsia="ar-SA"/>
        </w:rPr>
      </w:pPr>
    </w:p>
    <w:p w:rsidR="0057255D" w:rsidRPr="0091539E" w:rsidRDefault="0057255D" w:rsidP="0057255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18"/>
          <w:szCs w:val="21"/>
          <w:lang w:val="pl-PL" w:eastAsia="ar-SA"/>
        </w:rPr>
      </w:pPr>
    </w:p>
    <w:p w:rsidR="0057255D" w:rsidRPr="0091539E" w:rsidRDefault="0057255D" w:rsidP="0057255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18"/>
          <w:szCs w:val="21"/>
          <w:lang w:val="pl-PL" w:eastAsia="ar-SA"/>
        </w:rPr>
      </w:pPr>
    </w:p>
    <w:p w:rsidR="0057255D" w:rsidRPr="0091539E" w:rsidRDefault="0057255D" w:rsidP="0057255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18"/>
          <w:szCs w:val="21"/>
          <w:lang w:val="pl-PL" w:eastAsia="ar-SA"/>
        </w:rPr>
      </w:pPr>
    </w:p>
    <w:p w:rsidR="0057255D" w:rsidRPr="0091539E" w:rsidRDefault="0057255D" w:rsidP="0057255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18"/>
          <w:szCs w:val="21"/>
          <w:lang w:val="pl-PL" w:eastAsia="ar-SA"/>
        </w:rPr>
      </w:pPr>
    </w:p>
    <w:p w:rsidR="0057255D" w:rsidRPr="0091539E" w:rsidRDefault="0057255D" w:rsidP="0057255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18"/>
          <w:szCs w:val="21"/>
          <w:lang w:val="pl-PL" w:eastAsia="ar-SA"/>
        </w:rPr>
      </w:pPr>
      <w:r w:rsidRPr="0091539E">
        <w:rPr>
          <w:rFonts w:eastAsia="Times New Roman"/>
          <w:b/>
          <w:sz w:val="18"/>
          <w:szCs w:val="21"/>
          <w:lang w:val="pl-PL" w:eastAsia="ar-SA"/>
        </w:rPr>
        <w:t>Część II- Elektronika</w:t>
      </w:r>
    </w:p>
    <w:p w:rsidR="0057255D" w:rsidRPr="0091539E" w:rsidRDefault="0057255D" w:rsidP="004F0328">
      <w:pPr>
        <w:tabs>
          <w:tab w:val="left" w:pos="0"/>
        </w:tabs>
        <w:spacing w:line="276" w:lineRule="auto"/>
        <w:rPr>
          <w:rFonts w:eastAsia="Times New Roman"/>
          <w:b/>
          <w:sz w:val="18"/>
          <w:szCs w:val="21"/>
          <w:lang w:val="pl-PL" w:eastAsia="ar-SA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032"/>
        <w:gridCol w:w="1276"/>
        <w:gridCol w:w="1276"/>
        <w:gridCol w:w="1276"/>
        <w:gridCol w:w="1276"/>
        <w:gridCol w:w="1276"/>
      </w:tblGrid>
      <w:tr w:rsidR="0057255D" w:rsidRPr="0091539E" w:rsidTr="0057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SUMA</w:t>
            </w:r>
          </w:p>
        </w:tc>
      </w:tr>
      <w:tr w:rsidR="0057255D" w:rsidRPr="0091539E" w:rsidTr="0057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ind w:right="35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Telewizor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57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sz w:val="20"/>
                <w:szCs w:val="20"/>
                <w:lang w:val="pl-PL"/>
              </w:rPr>
              <w:t>Głośniki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57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Radioodtwarzacz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57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57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Tablica interaktywna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57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Laptop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57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Kuchenka mikrofalowa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57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Lodówka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57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Zmywarka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57255D">
        <w:trPr>
          <w:trHeight w:val="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Czajnik elektryczny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57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Robot kuchenny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</w:tbl>
    <w:p w:rsidR="0057255D" w:rsidRPr="0091539E" w:rsidRDefault="0057255D" w:rsidP="004F0328">
      <w:pPr>
        <w:tabs>
          <w:tab w:val="left" w:pos="0"/>
        </w:tabs>
        <w:spacing w:line="276" w:lineRule="auto"/>
        <w:rPr>
          <w:rFonts w:eastAsia="Times New Roman"/>
          <w:b/>
          <w:sz w:val="18"/>
          <w:szCs w:val="21"/>
          <w:lang w:val="pl-PL" w:eastAsia="ar-SA"/>
        </w:rPr>
      </w:pPr>
    </w:p>
    <w:p w:rsidR="0057255D" w:rsidRPr="0091539E" w:rsidRDefault="0057255D" w:rsidP="004F0328">
      <w:pPr>
        <w:tabs>
          <w:tab w:val="left" w:pos="0"/>
        </w:tabs>
        <w:spacing w:line="276" w:lineRule="auto"/>
        <w:rPr>
          <w:rFonts w:eastAsia="Times New Roman"/>
          <w:b/>
          <w:sz w:val="18"/>
          <w:szCs w:val="21"/>
          <w:lang w:val="pl-PL" w:eastAsia="ar-SA"/>
        </w:rPr>
      </w:pPr>
    </w:p>
    <w:p w:rsidR="0057255D" w:rsidRPr="00385CCD" w:rsidRDefault="0057255D" w:rsidP="0057255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18"/>
          <w:szCs w:val="21"/>
          <w:lang w:val="pl-PL" w:eastAsia="ar-SA"/>
        </w:rPr>
      </w:pPr>
      <w:r w:rsidRPr="00385CCD">
        <w:rPr>
          <w:rFonts w:eastAsia="Times New Roman"/>
          <w:b/>
          <w:sz w:val="18"/>
          <w:szCs w:val="21"/>
          <w:lang w:val="pl-PL" w:eastAsia="ar-SA"/>
        </w:rPr>
        <w:t>Cześć III- wypożyczalnia sprzętu</w:t>
      </w:r>
      <w:r w:rsidR="00F21FA9" w:rsidRPr="00385CCD">
        <w:rPr>
          <w:rFonts w:eastAsia="Times New Roman"/>
          <w:b/>
          <w:sz w:val="18"/>
          <w:szCs w:val="21"/>
          <w:lang w:val="pl-PL" w:eastAsia="ar-SA"/>
        </w:rPr>
        <w:t xml:space="preserve">, wyposażenie zajęć ruchowych </w:t>
      </w:r>
    </w:p>
    <w:p w:rsidR="0057255D" w:rsidRPr="0091539E" w:rsidRDefault="0057255D" w:rsidP="0057255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18"/>
          <w:szCs w:val="21"/>
          <w:lang w:val="pl-PL" w:eastAsia="ar-SA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032"/>
        <w:gridCol w:w="1276"/>
        <w:gridCol w:w="1276"/>
        <w:gridCol w:w="1276"/>
        <w:gridCol w:w="1276"/>
        <w:gridCol w:w="1276"/>
      </w:tblGrid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SUMA</w:t>
            </w:r>
          </w:p>
        </w:tc>
      </w:tr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ind w:right="35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Materace do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Łóżko do masażu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Drobny sprzęt do ćwiczeń (np. piłki, ciężarki) komplet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Bieżnia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Kijki do nordicwalking - para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Karimata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Rotor rehabilitacyjny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Stół do tenisa stołowego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Rowerek treningowy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rPr>
          <w:trHeight w:val="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Balkonik rehabilitacyjny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rPr>
          <w:trHeight w:val="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Kule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rPr>
          <w:trHeight w:val="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Materac przeciwodleżynowy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rPr>
          <w:trHeight w:val="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13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Wózek elektryczny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sz w:val="20"/>
                <w:szCs w:val="20"/>
                <w:lang w:val="pl-PL"/>
              </w:rPr>
              <w:t>Łóżko rehabilitacyjne sterowane elektrycznie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D" w:rsidRPr="0091539E" w:rsidRDefault="0057255D" w:rsidP="005725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</w:tbl>
    <w:p w:rsidR="0057255D" w:rsidRPr="0091539E" w:rsidRDefault="0057255D" w:rsidP="004F0328">
      <w:pPr>
        <w:tabs>
          <w:tab w:val="left" w:pos="0"/>
        </w:tabs>
        <w:spacing w:line="276" w:lineRule="auto"/>
        <w:rPr>
          <w:rFonts w:eastAsia="Times New Roman"/>
          <w:b/>
          <w:sz w:val="18"/>
          <w:szCs w:val="21"/>
          <w:lang w:val="pl-PL" w:eastAsia="ar-SA"/>
        </w:rPr>
      </w:pPr>
    </w:p>
    <w:p w:rsidR="0057255D" w:rsidRPr="0091539E" w:rsidRDefault="0057255D" w:rsidP="004F0328">
      <w:pPr>
        <w:tabs>
          <w:tab w:val="left" w:pos="0"/>
        </w:tabs>
        <w:spacing w:line="276" w:lineRule="auto"/>
        <w:rPr>
          <w:rFonts w:eastAsia="Times New Roman"/>
          <w:b/>
          <w:sz w:val="18"/>
          <w:szCs w:val="21"/>
          <w:lang w:val="pl-PL" w:eastAsia="ar-SA"/>
        </w:rPr>
      </w:pPr>
    </w:p>
    <w:p w:rsidR="0057255D" w:rsidRPr="0091539E" w:rsidRDefault="0057255D" w:rsidP="004F0328">
      <w:pPr>
        <w:tabs>
          <w:tab w:val="left" w:pos="0"/>
        </w:tabs>
        <w:spacing w:line="276" w:lineRule="auto"/>
        <w:rPr>
          <w:rFonts w:eastAsia="Times New Roman"/>
          <w:b/>
          <w:sz w:val="18"/>
          <w:szCs w:val="21"/>
          <w:lang w:val="pl-PL" w:eastAsia="ar-SA"/>
        </w:rPr>
      </w:pPr>
      <w:r w:rsidRPr="0091539E">
        <w:rPr>
          <w:rFonts w:eastAsia="Times New Roman"/>
          <w:b/>
          <w:sz w:val="18"/>
          <w:szCs w:val="21"/>
          <w:lang w:val="pl-PL" w:eastAsia="ar-SA"/>
        </w:rPr>
        <w:t xml:space="preserve">Cześć – IV 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032"/>
        <w:gridCol w:w="1276"/>
        <w:gridCol w:w="1276"/>
        <w:gridCol w:w="1276"/>
        <w:gridCol w:w="1276"/>
        <w:gridCol w:w="1276"/>
      </w:tblGrid>
      <w:tr w:rsidR="0057255D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7255D" w:rsidRPr="0091539E" w:rsidRDefault="0057255D" w:rsidP="002225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pl-PL"/>
              </w:rPr>
            </w:pPr>
            <w:r w:rsidRPr="0091539E">
              <w:rPr>
                <w:b/>
                <w:sz w:val="20"/>
                <w:lang w:val="pl-PL"/>
              </w:rPr>
              <w:t>SUMA</w:t>
            </w: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ind w:right="35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Gry (planszowe, szachy, karty, młynek itp.)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Tablica przenośna flipchart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Tablica korkowa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Komplet garnków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Taca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Zestaw koszy do recyklingu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sz w:val="20"/>
                <w:szCs w:val="20"/>
                <w:lang w:val="pl-PL"/>
              </w:rPr>
              <w:t>Akcesoria kuchenne (deski do krojenia, noże, naczynia do przygotowywania posiłków itp.)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lastRenderedPageBreak/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Komplet sztućców (24 elem. dla 6 os.)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Komplet naczyń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Komplet kawowy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Tablica korkowa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C66AC4" w:rsidRPr="0091539E" w:rsidTr="00222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widowControl/>
              <w:overflowPunct w:val="0"/>
              <w:autoSpaceDE w:val="0"/>
              <w:autoSpaceDN w:val="0"/>
              <w:adjustRightInd w:val="0"/>
              <w:contextualSpacing/>
              <w:rPr>
                <w:sz w:val="20"/>
                <w:lang w:val="pl-PL"/>
              </w:rPr>
            </w:pPr>
            <w:r w:rsidRPr="0091539E">
              <w:rPr>
                <w:b/>
                <w:sz w:val="20"/>
                <w:szCs w:val="21"/>
                <w:lang w:val="pl-PL"/>
              </w:rPr>
              <w:t>12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91539E">
              <w:rPr>
                <w:color w:val="000000"/>
                <w:sz w:val="20"/>
                <w:szCs w:val="20"/>
                <w:lang w:val="pl-PL"/>
              </w:rPr>
              <w:t>Kosz na śmieci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4" w:rsidRPr="0091539E" w:rsidRDefault="00C66AC4" w:rsidP="00C66AC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pl-PL"/>
              </w:rPr>
            </w:pPr>
          </w:p>
        </w:tc>
      </w:tr>
    </w:tbl>
    <w:p w:rsidR="0057255D" w:rsidRPr="0091539E" w:rsidRDefault="0057255D" w:rsidP="004F0328">
      <w:pPr>
        <w:tabs>
          <w:tab w:val="left" w:pos="0"/>
        </w:tabs>
        <w:spacing w:line="276" w:lineRule="auto"/>
        <w:rPr>
          <w:rFonts w:eastAsia="Times New Roman"/>
          <w:b/>
          <w:sz w:val="18"/>
          <w:szCs w:val="21"/>
          <w:lang w:val="pl-PL" w:eastAsia="ar-SA"/>
        </w:rPr>
      </w:pPr>
    </w:p>
    <w:p w:rsidR="004F0328" w:rsidRPr="0091539E" w:rsidRDefault="004F0328" w:rsidP="004F0328">
      <w:pPr>
        <w:spacing w:line="276" w:lineRule="auto"/>
        <w:ind w:left="644"/>
        <w:rPr>
          <w:rFonts w:eastAsia="Times New Roman"/>
          <w:b/>
          <w:sz w:val="18"/>
          <w:szCs w:val="21"/>
          <w:lang w:val="pl-PL" w:eastAsia="ar-SA"/>
        </w:rPr>
      </w:pPr>
    </w:p>
    <w:p w:rsidR="004F0328" w:rsidRPr="0091539E" w:rsidRDefault="004F0328" w:rsidP="006D2DCC">
      <w:pPr>
        <w:pStyle w:val="text"/>
        <w:numPr>
          <w:ilvl w:val="0"/>
          <w:numId w:val="12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 xml:space="preserve">Termin wykonania zamówienia: </w:t>
      </w:r>
      <w:r w:rsidRPr="0091539E">
        <w:rPr>
          <w:rFonts w:cs="Arial"/>
          <w:bCs/>
          <w:sz w:val="18"/>
          <w:szCs w:val="21"/>
          <w:lang w:val="pl-PL"/>
        </w:rPr>
        <w:t>zgodnie z zapisami zapytania ofertowego.</w:t>
      </w:r>
    </w:p>
    <w:p w:rsidR="004F0328" w:rsidRPr="0091539E" w:rsidRDefault="004F0328" w:rsidP="006D2DCC">
      <w:pPr>
        <w:pStyle w:val="text"/>
        <w:numPr>
          <w:ilvl w:val="0"/>
          <w:numId w:val="12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 xml:space="preserve">Oferuję/emy wykonanie prac objętych zamówieniem zgodnie z wymogami </w:t>
      </w:r>
      <w:r w:rsidRPr="0091539E">
        <w:rPr>
          <w:rFonts w:cs="Arial"/>
          <w:bCs/>
          <w:sz w:val="18"/>
          <w:szCs w:val="21"/>
          <w:lang w:val="pl-PL"/>
        </w:rPr>
        <w:t>zapytania ofertowego</w:t>
      </w:r>
      <w:r w:rsidRPr="0091539E">
        <w:rPr>
          <w:rFonts w:cs="Arial"/>
          <w:sz w:val="18"/>
          <w:szCs w:val="21"/>
          <w:lang w:val="pl-PL"/>
        </w:rPr>
        <w:t>.</w:t>
      </w:r>
    </w:p>
    <w:p w:rsidR="004F0328" w:rsidRPr="0091539E" w:rsidRDefault="004F0328" w:rsidP="006D2DCC">
      <w:pPr>
        <w:pStyle w:val="text"/>
        <w:numPr>
          <w:ilvl w:val="0"/>
          <w:numId w:val="12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:rsidR="004F0328" w:rsidRPr="0091539E" w:rsidRDefault="004F0328" w:rsidP="006D2DCC">
      <w:pPr>
        <w:pStyle w:val="text"/>
        <w:numPr>
          <w:ilvl w:val="0"/>
          <w:numId w:val="12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>Osobą do kontaktu w sprawie złożonej oferty jest:</w:t>
      </w:r>
    </w:p>
    <w:p w:rsidR="004F0328" w:rsidRPr="0091539E" w:rsidRDefault="004F0328" w:rsidP="004F0328">
      <w:pPr>
        <w:pStyle w:val="text"/>
        <w:widowControl/>
        <w:snapToGrid/>
        <w:spacing w:before="0" w:line="276" w:lineRule="auto"/>
        <w:ind w:left="284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>Imię i nazwisko ………………….</w:t>
      </w:r>
    </w:p>
    <w:p w:rsidR="004F0328" w:rsidRPr="0091539E" w:rsidRDefault="004F0328" w:rsidP="004F0328">
      <w:pPr>
        <w:pStyle w:val="text"/>
        <w:widowControl/>
        <w:snapToGrid/>
        <w:spacing w:before="0" w:line="276" w:lineRule="auto"/>
        <w:ind w:left="284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>Stanowisko: ……………………...</w:t>
      </w:r>
    </w:p>
    <w:p w:rsidR="004F0328" w:rsidRPr="0091539E" w:rsidRDefault="004F0328" w:rsidP="004F0328">
      <w:pPr>
        <w:spacing w:line="276" w:lineRule="auto"/>
        <w:ind w:left="284"/>
        <w:rPr>
          <w:sz w:val="18"/>
          <w:szCs w:val="21"/>
          <w:lang w:val="pl-PL"/>
        </w:rPr>
      </w:pPr>
      <w:r w:rsidRPr="0091539E">
        <w:rPr>
          <w:sz w:val="20"/>
          <w:szCs w:val="21"/>
          <w:lang w:val="pl-PL"/>
        </w:rPr>
        <w:t>Tel/fax ……………………………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rPr>
          <w:sz w:val="16"/>
          <w:szCs w:val="21"/>
          <w:lang w:val="pl-PL"/>
        </w:rPr>
      </w:pPr>
      <w:r w:rsidRPr="0091539E">
        <w:rPr>
          <w:sz w:val="16"/>
          <w:szCs w:val="21"/>
          <w:lang w:val="pl-PL"/>
        </w:rPr>
        <w:t>**Zaznaczyć właściwie.</w:t>
      </w:r>
    </w:p>
    <w:p w:rsidR="004F0328" w:rsidRPr="0091539E" w:rsidRDefault="004F0328" w:rsidP="004F0328">
      <w:pPr>
        <w:pStyle w:val="text"/>
        <w:tabs>
          <w:tab w:val="left" w:pos="0"/>
        </w:tabs>
        <w:snapToGrid/>
        <w:spacing w:before="0" w:line="276" w:lineRule="auto"/>
        <w:ind w:left="426" w:hanging="426"/>
        <w:rPr>
          <w:rFonts w:cs="Arial"/>
          <w:sz w:val="18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rPr>
          <w:sz w:val="18"/>
          <w:szCs w:val="21"/>
          <w:lang w:val="pl-PL"/>
        </w:rPr>
      </w:pPr>
    </w:p>
    <w:p w:rsidR="004F0328" w:rsidRPr="0091539E" w:rsidRDefault="004F0328" w:rsidP="004F0328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>……………………………………………………</w:t>
      </w:r>
    </w:p>
    <w:p w:rsidR="004F0328" w:rsidRPr="0091539E" w:rsidRDefault="004F0328" w:rsidP="004F0328">
      <w:pPr>
        <w:spacing w:line="276" w:lineRule="auto"/>
        <w:ind w:left="2832" w:firstLine="708"/>
        <w:jc w:val="center"/>
        <w:rPr>
          <w:sz w:val="18"/>
          <w:szCs w:val="21"/>
          <w:lang w:val="pl-PL"/>
        </w:rPr>
      </w:pPr>
      <w:r w:rsidRPr="0091539E">
        <w:rPr>
          <w:sz w:val="20"/>
          <w:szCs w:val="21"/>
          <w:lang w:val="pl-PL"/>
        </w:rPr>
        <w:t>(pieczęć i podpis/ y upoważnionego/ych</w:t>
      </w:r>
    </w:p>
    <w:p w:rsidR="004F0328" w:rsidRPr="0091539E" w:rsidRDefault="004F0328" w:rsidP="004F0328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 xml:space="preserve"> przedstawiciela/i Wykonawcy)</w:t>
      </w:r>
    </w:p>
    <w:p w:rsidR="004F0328" w:rsidRPr="0091539E" w:rsidRDefault="004F0328" w:rsidP="004F0328">
      <w:pPr>
        <w:pStyle w:val="text"/>
        <w:snapToGrid/>
        <w:spacing w:before="0" w:line="276" w:lineRule="auto"/>
        <w:ind w:left="426" w:hanging="426"/>
        <w:rPr>
          <w:rFonts w:cs="Arial"/>
          <w:sz w:val="18"/>
          <w:szCs w:val="21"/>
          <w:lang w:val="pl-PL"/>
        </w:rPr>
      </w:pPr>
    </w:p>
    <w:p w:rsidR="004F0328" w:rsidRPr="0091539E" w:rsidRDefault="004F0328" w:rsidP="004F0328">
      <w:pPr>
        <w:pStyle w:val="Tekstpodstawowy3"/>
        <w:spacing w:line="276" w:lineRule="auto"/>
        <w:ind w:left="4395" w:firstLine="720"/>
        <w:rPr>
          <w:i/>
          <w:sz w:val="18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18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br w:type="column"/>
      </w:r>
      <w:r w:rsidRPr="0091539E">
        <w:rPr>
          <w:b/>
          <w:sz w:val="20"/>
          <w:szCs w:val="21"/>
          <w:lang w:val="pl-PL"/>
        </w:rPr>
        <w:lastRenderedPageBreak/>
        <w:t>ZAŁĄCZNIK NR 2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</w:p>
    <w:p w:rsidR="004F0328" w:rsidRPr="0091539E" w:rsidRDefault="004F0328" w:rsidP="004F0328">
      <w:pPr>
        <w:pStyle w:val="Tekstpodstawowy21"/>
        <w:spacing w:line="276" w:lineRule="auto"/>
        <w:rPr>
          <w:rFonts w:ascii="Arial" w:hAnsi="Arial" w:cs="Arial"/>
          <w:sz w:val="18"/>
          <w:szCs w:val="21"/>
        </w:rPr>
      </w:pPr>
    </w:p>
    <w:p w:rsidR="004F0328" w:rsidRPr="0091539E" w:rsidRDefault="004F0328" w:rsidP="004F0328">
      <w:pPr>
        <w:pStyle w:val="Tekstpodstawowy21"/>
        <w:spacing w:line="276" w:lineRule="auto"/>
        <w:rPr>
          <w:rFonts w:ascii="Arial" w:hAnsi="Arial" w:cs="Arial"/>
          <w:b w:val="0"/>
          <w:sz w:val="20"/>
          <w:szCs w:val="21"/>
        </w:rPr>
      </w:pPr>
      <w:r w:rsidRPr="0091539E">
        <w:rPr>
          <w:rFonts w:ascii="Arial" w:hAnsi="Arial" w:cs="Arial"/>
          <w:sz w:val="20"/>
          <w:szCs w:val="21"/>
        </w:rPr>
        <w:t>Oświadczenie wykonawcy o spełnianiu warunków udziału w postępowaniu</w:t>
      </w:r>
    </w:p>
    <w:p w:rsidR="004F0328" w:rsidRPr="0091539E" w:rsidRDefault="004F0328" w:rsidP="004F0328">
      <w:pPr>
        <w:spacing w:line="276" w:lineRule="auto"/>
        <w:rPr>
          <w:sz w:val="18"/>
          <w:szCs w:val="21"/>
          <w:lang w:val="pl-PL"/>
        </w:rPr>
      </w:pPr>
    </w:p>
    <w:p w:rsidR="004F0328" w:rsidRPr="0091539E" w:rsidRDefault="004F0328" w:rsidP="004F0328">
      <w:pPr>
        <w:widowControl/>
        <w:spacing w:line="276" w:lineRule="auto"/>
        <w:rPr>
          <w:sz w:val="20"/>
          <w:szCs w:val="21"/>
          <w:lang w:val="pl-PL"/>
        </w:rPr>
      </w:pPr>
    </w:p>
    <w:p w:rsidR="004F0328" w:rsidRPr="0091539E" w:rsidRDefault="004F0328" w:rsidP="004856A3">
      <w:pPr>
        <w:widowControl/>
        <w:spacing w:line="276" w:lineRule="auto"/>
        <w:jc w:val="both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 xml:space="preserve">Przystępując do postępowania prowadzonego zgodnie z Zasadą konkurencyjności, którego przedmiotem jest </w:t>
      </w:r>
      <w:r w:rsidRPr="0091539E">
        <w:rPr>
          <w:b/>
          <w:sz w:val="20"/>
          <w:szCs w:val="21"/>
          <w:lang w:val="pl-PL"/>
        </w:rPr>
        <w:t xml:space="preserve">dostawa </w:t>
      </w:r>
      <w:r w:rsidR="004856A3" w:rsidRPr="0091539E">
        <w:rPr>
          <w:b/>
          <w:sz w:val="20"/>
          <w:szCs w:val="21"/>
          <w:lang w:val="pl-PL"/>
        </w:rPr>
        <w:t>wyposażenia w ramach projektu „Rozwój usług opiekuńczych w Gminie Boniewo” Poddziałanie 9.3.2 Rozwój usług społecznych, współfinansowanym ze środków Europejskiego Funduszu Społecznego w ramach Regionalnego Programu Operacyjnego Województwa Kujawsko-Pomorskiego na lata 2014-2020</w:t>
      </w:r>
      <w:r w:rsidRPr="0091539E">
        <w:rPr>
          <w:b/>
          <w:sz w:val="20"/>
          <w:szCs w:val="21"/>
          <w:lang w:val="pl-PL"/>
        </w:rPr>
        <w:t>.</w:t>
      </w:r>
    </w:p>
    <w:p w:rsidR="004F0328" w:rsidRPr="0091539E" w:rsidRDefault="004F0328" w:rsidP="004F0328">
      <w:pPr>
        <w:widowControl/>
        <w:spacing w:line="276" w:lineRule="auto"/>
        <w:rPr>
          <w:sz w:val="20"/>
          <w:szCs w:val="21"/>
          <w:lang w:val="pl-PL"/>
        </w:rPr>
      </w:pP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ind w:left="0"/>
        <w:rPr>
          <w:sz w:val="18"/>
          <w:szCs w:val="21"/>
          <w:lang w:val="pl-PL"/>
        </w:rPr>
      </w:pP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ind w:left="0"/>
        <w:rPr>
          <w:sz w:val="18"/>
          <w:szCs w:val="21"/>
          <w:lang w:val="pl-PL"/>
        </w:rPr>
      </w:pPr>
    </w:p>
    <w:p w:rsidR="004F0328" w:rsidRPr="0091539E" w:rsidRDefault="004F0328" w:rsidP="004F0328">
      <w:pPr>
        <w:pStyle w:val="text"/>
        <w:snapToGrid/>
        <w:spacing w:before="0" w:line="276" w:lineRule="auto"/>
        <w:jc w:val="left"/>
        <w:rPr>
          <w:rFonts w:cs="Arial"/>
          <w:sz w:val="18"/>
          <w:szCs w:val="21"/>
          <w:lang w:val="pl-PL"/>
        </w:rPr>
      </w:pPr>
    </w:p>
    <w:p w:rsidR="004F0328" w:rsidRPr="0091539E" w:rsidRDefault="004F0328" w:rsidP="004F0328">
      <w:pPr>
        <w:pStyle w:val="text"/>
        <w:snapToGrid/>
        <w:spacing w:before="0" w:line="276" w:lineRule="auto"/>
        <w:jc w:val="left"/>
        <w:rPr>
          <w:rFonts w:cs="Arial"/>
          <w:sz w:val="18"/>
          <w:szCs w:val="21"/>
          <w:lang w:val="pl-PL"/>
        </w:rPr>
      </w:pPr>
    </w:p>
    <w:p w:rsidR="004F0328" w:rsidRPr="0091539E" w:rsidRDefault="004F0328" w:rsidP="004F0328">
      <w:pPr>
        <w:pStyle w:val="text"/>
        <w:snapToGrid/>
        <w:spacing w:before="0" w:line="276" w:lineRule="auto"/>
        <w:jc w:val="left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>……………….., dnia …………………..</w:t>
      </w:r>
    </w:p>
    <w:p w:rsidR="004F0328" w:rsidRPr="0091539E" w:rsidRDefault="004F0328" w:rsidP="004F0328">
      <w:pPr>
        <w:pStyle w:val="text"/>
        <w:snapToGrid/>
        <w:spacing w:before="0" w:line="276" w:lineRule="auto"/>
        <w:ind w:left="6237" w:hanging="2637"/>
        <w:rPr>
          <w:rFonts w:cs="Arial"/>
          <w:sz w:val="18"/>
          <w:szCs w:val="21"/>
          <w:lang w:val="pl-PL"/>
        </w:rPr>
      </w:pPr>
    </w:p>
    <w:p w:rsidR="004F0328" w:rsidRPr="0091539E" w:rsidRDefault="004F0328" w:rsidP="004F0328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 xml:space="preserve">         ……………………………………………………</w:t>
      </w:r>
    </w:p>
    <w:p w:rsidR="004F0328" w:rsidRPr="0091539E" w:rsidRDefault="004F0328" w:rsidP="004F0328">
      <w:pPr>
        <w:spacing w:line="276" w:lineRule="auto"/>
        <w:ind w:left="2832" w:firstLine="708"/>
        <w:jc w:val="center"/>
        <w:rPr>
          <w:sz w:val="18"/>
          <w:szCs w:val="21"/>
          <w:lang w:val="pl-PL"/>
        </w:rPr>
      </w:pPr>
      <w:r w:rsidRPr="0091539E">
        <w:rPr>
          <w:sz w:val="20"/>
          <w:szCs w:val="21"/>
          <w:lang w:val="pl-PL"/>
        </w:rPr>
        <w:t xml:space="preserve">      (pieczęć i podpis/ y upoważnionego/ych</w:t>
      </w:r>
    </w:p>
    <w:p w:rsidR="004F0328" w:rsidRPr="0091539E" w:rsidRDefault="004F0328" w:rsidP="004F0328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 xml:space="preserve"> przedstawiciela/i Wykonawcy)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</w:p>
    <w:p w:rsidR="004F0328" w:rsidRPr="0091539E" w:rsidRDefault="004F0328" w:rsidP="00E56E7F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br w:type="column"/>
      </w:r>
      <w:r w:rsidRPr="0091539E">
        <w:rPr>
          <w:b/>
          <w:sz w:val="20"/>
          <w:szCs w:val="21"/>
          <w:lang w:val="pl-PL"/>
        </w:rPr>
        <w:lastRenderedPageBreak/>
        <w:t>ZAŁĄCZNIK NR 3</w:t>
      </w:r>
    </w:p>
    <w:p w:rsidR="004F0328" w:rsidRPr="0091539E" w:rsidRDefault="004F0328" w:rsidP="004F0328">
      <w:pPr>
        <w:spacing w:line="276" w:lineRule="auto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rPr>
          <w:b/>
          <w:sz w:val="20"/>
          <w:szCs w:val="20"/>
          <w:lang w:val="pl-PL"/>
        </w:rPr>
      </w:pPr>
    </w:p>
    <w:p w:rsidR="004F0328" w:rsidRPr="0091539E" w:rsidRDefault="004F0328" w:rsidP="004F0328">
      <w:pPr>
        <w:pStyle w:val="Tekstpodstawowy21"/>
        <w:spacing w:line="276" w:lineRule="auto"/>
        <w:rPr>
          <w:rFonts w:ascii="Arial" w:hAnsi="Arial" w:cs="Arial"/>
          <w:b w:val="0"/>
          <w:sz w:val="20"/>
        </w:rPr>
      </w:pPr>
      <w:r w:rsidRPr="0091539E">
        <w:rPr>
          <w:rFonts w:ascii="Arial" w:hAnsi="Arial" w:cs="Arial"/>
          <w:sz w:val="20"/>
        </w:rPr>
        <w:t>Oświadczenie wykonawcy o braku powiązań z Zamawiającym</w:t>
      </w:r>
    </w:p>
    <w:p w:rsidR="004F0328" w:rsidRPr="0091539E" w:rsidRDefault="004F0328" w:rsidP="004F0328">
      <w:pPr>
        <w:spacing w:line="276" w:lineRule="auto"/>
        <w:rPr>
          <w:sz w:val="20"/>
          <w:szCs w:val="20"/>
          <w:lang w:val="pl-PL"/>
        </w:rPr>
      </w:pPr>
    </w:p>
    <w:p w:rsidR="004F0328" w:rsidRPr="0091539E" w:rsidRDefault="004F0328" w:rsidP="004F0328">
      <w:pPr>
        <w:widowControl/>
        <w:spacing w:line="276" w:lineRule="auto"/>
        <w:rPr>
          <w:sz w:val="20"/>
          <w:szCs w:val="20"/>
          <w:lang w:val="pl-PL"/>
        </w:rPr>
      </w:pPr>
    </w:p>
    <w:p w:rsidR="004F0328" w:rsidRPr="0091539E" w:rsidRDefault="004F0328" w:rsidP="004F0328">
      <w:pPr>
        <w:widowControl/>
        <w:spacing w:line="276" w:lineRule="auto"/>
        <w:rPr>
          <w:sz w:val="20"/>
          <w:szCs w:val="20"/>
          <w:lang w:val="pl-PL"/>
        </w:rPr>
      </w:pPr>
      <w:r w:rsidRPr="0091539E">
        <w:rPr>
          <w:sz w:val="20"/>
          <w:szCs w:val="20"/>
          <w:lang w:val="pl-PL"/>
        </w:rPr>
        <w:t xml:space="preserve">Przystępując do postępowania prowadzonego zgodnie z Zasadą konkurencyjności, którego przedmiotem jest </w:t>
      </w:r>
      <w:r w:rsidRPr="0091539E">
        <w:rPr>
          <w:b/>
          <w:sz w:val="20"/>
          <w:szCs w:val="20"/>
          <w:lang w:val="pl-PL"/>
        </w:rPr>
        <w:t xml:space="preserve">dostawa </w:t>
      </w:r>
      <w:r w:rsidR="004856A3" w:rsidRPr="0091539E">
        <w:rPr>
          <w:b/>
          <w:sz w:val="20"/>
          <w:szCs w:val="20"/>
          <w:lang w:val="pl-PL"/>
        </w:rPr>
        <w:t>wyposażenia w ramach projektu „Rozwój usług opiekuńczych w Gminie Boniewo” Poddziałanie 9.3.2 Rozwój usług społecznych, współfinansowanym ze środków Europejskiego Funduszu Społecznego w ramach Regionalnego Programu Operacyjnego Województwa Kujawsko-Pomorskiego na lata 2014-2020</w:t>
      </w:r>
      <w:r w:rsidRPr="0091539E">
        <w:rPr>
          <w:b/>
          <w:sz w:val="20"/>
          <w:szCs w:val="20"/>
          <w:lang w:val="pl-PL"/>
        </w:rPr>
        <w:t>.</w:t>
      </w:r>
    </w:p>
    <w:p w:rsidR="004F0328" w:rsidRPr="0091539E" w:rsidRDefault="004F0328" w:rsidP="004F0328">
      <w:pPr>
        <w:widowControl/>
        <w:spacing w:line="276" w:lineRule="auto"/>
        <w:rPr>
          <w:sz w:val="20"/>
          <w:szCs w:val="20"/>
          <w:lang w:val="pl-PL"/>
        </w:rPr>
      </w:pP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0"/>
          <w:lang w:val="pl-PL"/>
        </w:rPr>
      </w:pPr>
      <w:r w:rsidRPr="0091539E">
        <w:rPr>
          <w:sz w:val="20"/>
          <w:szCs w:val="20"/>
          <w:lang w:val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4F0328" w:rsidRPr="0091539E" w:rsidRDefault="004F0328" w:rsidP="004F0328">
      <w:pPr>
        <w:pStyle w:val="Tekstpodstawowywcity2"/>
        <w:spacing w:line="276" w:lineRule="auto"/>
        <w:rPr>
          <w:sz w:val="20"/>
          <w:szCs w:val="20"/>
          <w:lang w:val="pl-PL"/>
        </w:rPr>
      </w:pPr>
    </w:p>
    <w:p w:rsidR="004F0328" w:rsidRPr="0091539E" w:rsidRDefault="004F0328" w:rsidP="004F0328">
      <w:pPr>
        <w:pStyle w:val="Tekstpodstawowywcity2"/>
        <w:spacing w:line="276" w:lineRule="auto"/>
        <w:rPr>
          <w:sz w:val="20"/>
          <w:szCs w:val="20"/>
          <w:lang w:val="pl-PL"/>
        </w:rPr>
      </w:pPr>
      <w:r w:rsidRPr="0091539E">
        <w:rPr>
          <w:sz w:val="20"/>
          <w:szCs w:val="20"/>
          <w:lang w:val="pl-PL"/>
        </w:rPr>
        <w:t xml:space="preserve">Nie występują pomiędzy Zamawiającym a Wykonawcą </w:t>
      </w:r>
      <w:r w:rsidR="006A20BA" w:rsidRPr="0091539E">
        <w:rPr>
          <w:sz w:val="20"/>
          <w:szCs w:val="20"/>
          <w:lang w:val="pl-PL"/>
        </w:rPr>
        <w:t>powiązania</w:t>
      </w:r>
      <w:r w:rsidRPr="0091539E">
        <w:rPr>
          <w:sz w:val="20"/>
          <w:szCs w:val="20"/>
          <w:lang w:val="pl-PL"/>
        </w:rPr>
        <w:t xml:space="preserve"> kapitałowe lub osobowe*.</w:t>
      </w: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ind w:left="0"/>
        <w:rPr>
          <w:sz w:val="18"/>
          <w:szCs w:val="21"/>
          <w:lang w:val="pl-PL"/>
        </w:rPr>
      </w:pP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ind w:left="0"/>
        <w:rPr>
          <w:sz w:val="18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rPr>
          <w:sz w:val="18"/>
          <w:szCs w:val="21"/>
          <w:lang w:val="pl-PL"/>
        </w:rPr>
      </w:pPr>
    </w:p>
    <w:p w:rsidR="004F0328" w:rsidRPr="0091539E" w:rsidRDefault="004F0328" w:rsidP="004F0328">
      <w:pPr>
        <w:pStyle w:val="text"/>
        <w:snapToGrid/>
        <w:spacing w:before="0" w:line="276" w:lineRule="auto"/>
        <w:jc w:val="left"/>
        <w:rPr>
          <w:rFonts w:cs="Arial"/>
          <w:sz w:val="18"/>
          <w:szCs w:val="21"/>
          <w:lang w:val="pl-PL"/>
        </w:rPr>
      </w:pPr>
    </w:p>
    <w:p w:rsidR="004F0328" w:rsidRPr="0091539E" w:rsidRDefault="004F0328" w:rsidP="004F0328">
      <w:pPr>
        <w:pStyle w:val="text"/>
        <w:snapToGrid/>
        <w:spacing w:before="0" w:line="276" w:lineRule="auto"/>
        <w:jc w:val="left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>……………….., dnia …………………..</w:t>
      </w:r>
    </w:p>
    <w:p w:rsidR="004F0328" w:rsidRPr="0091539E" w:rsidRDefault="004F0328" w:rsidP="004F0328">
      <w:pPr>
        <w:pStyle w:val="text"/>
        <w:snapToGrid/>
        <w:spacing w:before="0" w:line="276" w:lineRule="auto"/>
        <w:ind w:left="6237" w:hanging="2637"/>
        <w:rPr>
          <w:rFonts w:cs="Arial"/>
          <w:sz w:val="18"/>
          <w:szCs w:val="21"/>
          <w:lang w:val="pl-PL"/>
        </w:rPr>
      </w:pPr>
    </w:p>
    <w:p w:rsidR="004F0328" w:rsidRPr="0091539E" w:rsidRDefault="004F0328" w:rsidP="004F0328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 xml:space="preserve">         ……………………………………………………</w:t>
      </w:r>
    </w:p>
    <w:p w:rsidR="004F0328" w:rsidRPr="0091539E" w:rsidRDefault="004F0328" w:rsidP="004F0328">
      <w:pPr>
        <w:spacing w:line="276" w:lineRule="auto"/>
        <w:ind w:left="2832" w:firstLine="708"/>
        <w:jc w:val="center"/>
        <w:rPr>
          <w:sz w:val="18"/>
          <w:szCs w:val="21"/>
          <w:lang w:val="pl-PL"/>
        </w:rPr>
      </w:pPr>
      <w:r w:rsidRPr="0091539E">
        <w:rPr>
          <w:sz w:val="20"/>
          <w:szCs w:val="21"/>
          <w:lang w:val="pl-PL"/>
        </w:rPr>
        <w:t xml:space="preserve">      (pieczęć i podpis/ y upoważnionego/ych</w:t>
      </w:r>
    </w:p>
    <w:p w:rsidR="004F0328" w:rsidRPr="0091539E" w:rsidRDefault="004F0328" w:rsidP="004F0328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91539E">
        <w:rPr>
          <w:sz w:val="20"/>
          <w:szCs w:val="21"/>
          <w:lang w:val="pl-PL"/>
        </w:rPr>
        <w:t xml:space="preserve"> przedstawiciela/i Wykonawcy)</w:t>
      </w:r>
    </w:p>
    <w:p w:rsidR="004F0328" w:rsidRPr="0091539E" w:rsidRDefault="004F0328" w:rsidP="004F0328">
      <w:pPr>
        <w:spacing w:line="276" w:lineRule="auto"/>
        <w:rPr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ind w:left="0"/>
        <w:rPr>
          <w:sz w:val="18"/>
          <w:szCs w:val="19"/>
          <w:lang w:val="pl-PL"/>
        </w:rPr>
      </w:pPr>
      <w:r w:rsidRPr="0091539E">
        <w:rPr>
          <w:sz w:val="18"/>
          <w:szCs w:val="19"/>
          <w:lang w:val="pl-PL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  <w:lang w:val="pl-PL"/>
        </w:rPr>
      </w:pPr>
      <w:r w:rsidRPr="0091539E">
        <w:rPr>
          <w:sz w:val="18"/>
          <w:szCs w:val="19"/>
          <w:lang w:val="pl-PL"/>
        </w:rPr>
        <w:t>a) uczestniczeniu w spółce jako wspólnik spółki cywilnej lub spółki osobowej,</w:t>
      </w: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  <w:lang w:val="pl-PL"/>
        </w:rPr>
      </w:pPr>
      <w:r w:rsidRPr="0091539E">
        <w:rPr>
          <w:sz w:val="18"/>
          <w:szCs w:val="19"/>
          <w:lang w:val="pl-PL"/>
        </w:rPr>
        <w:t>b) posiadaniu co najmniej 10 % udziałów lub akcji,</w:t>
      </w: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  <w:lang w:val="pl-PL"/>
        </w:rPr>
      </w:pPr>
      <w:r w:rsidRPr="0091539E">
        <w:rPr>
          <w:sz w:val="18"/>
          <w:szCs w:val="19"/>
          <w:lang w:val="pl-PL"/>
        </w:rPr>
        <w:t>c) pełnieniu funkcji członka organu nadzorczego lub zarządzającego, prokurenta, pełnomocnika,</w:t>
      </w:r>
    </w:p>
    <w:p w:rsidR="004F0328" w:rsidRPr="0091539E" w:rsidRDefault="004F0328" w:rsidP="004F0328">
      <w:pPr>
        <w:pStyle w:val="Tekstpodstawowywcity2"/>
        <w:tabs>
          <w:tab w:val="left" w:pos="426"/>
        </w:tabs>
        <w:spacing w:line="276" w:lineRule="auto"/>
        <w:ind w:left="0"/>
        <w:rPr>
          <w:sz w:val="18"/>
          <w:szCs w:val="19"/>
          <w:lang w:val="pl-PL"/>
        </w:rPr>
      </w:pPr>
      <w:r w:rsidRPr="0091539E">
        <w:rPr>
          <w:sz w:val="18"/>
          <w:szCs w:val="19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F0328" w:rsidRPr="0091539E" w:rsidRDefault="004F0328" w:rsidP="004F0328">
      <w:pPr>
        <w:spacing w:line="276" w:lineRule="auto"/>
        <w:ind w:firstLine="708"/>
        <w:jc w:val="right"/>
        <w:rPr>
          <w:b/>
          <w:sz w:val="18"/>
          <w:szCs w:val="21"/>
          <w:lang w:val="pl-PL"/>
        </w:rPr>
      </w:pPr>
      <w:bookmarkStart w:id="2" w:name="_GoBack"/>
      <w:bookmarkEnd w:id="2"/>
      <w:r w:rsidRPr="0091539E">
        <w:rPr>
          <w:b/>
          <w:sz w:val="20"/>
          <w:szCs w:val="21"/>
          <w:lang w:val="pl-PL"/>
        </w:rPr>
        <w:br w:type="column"/>
      </w:r>
      <w:r w:rsidRPr="0091539E">
        <w:rPr>
          <w:b/>
          <w:sz w:val="20"/>
          <w:szCs w:val="21"/>
          <w:lang w:val="pl-PL"/>
        </w:rPr>
        <w:lastRenderedPageBreak/>
        <w:t>ZAŁĄCZNIK NR 4</w:t>
      </w:r>
    </w:p>
    <w:p w:rsidR="004F0328" w:rsidRPr="0091539E" w:rsidRDefault="004F0328" w:rsidP="004F0328">
      <w:pPr>
        <w:spacing w:line="276" w:lineRule="auto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pStyle w:val="Tekstpodstawowy21"/>
        <w:spacing w:line="276" w:lineRule="auto"/>
        <w:rPr>
          <w:rFonts w:ascii="Arial" w:hAnsi="Arial" w:cs="Arial"/>
          <w:sz w:val="18"/>
          <w:szCs w:val="21"/>
        </w:rPr>
      </w:pPr>
      <w:r w:rsidRPr="0091539E">
        <w:rPr>
          <w:rFonts w:ascii="Arial" w:hAnsi="Arial" w:cs="Arial"/>
          <w:sz w:val="18"/>
          <w:szCs w:val="21"/>
        </w:rPr>
        <w:t>UMOWA NR …</w:t>
      </w:r>
    </w:p>
    <w:p w:rsidR="004F0328" w:rsidRPr="0091539E" w:rsidRDefault="004F0328" w:rsidP="004F0328">
      <w:pPr>
        <w:spacing w:line="276" w:lineRule="auto"/>
        <w:jc w:val="center"/>
        <w:rPr>
          <w:sz w:val="18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ind w:firstLine="708"/>
        <w:rPr>
          <w:b/>
          <w:sz w:val="20"/>
          <w:szCs w:val="21"/>
          <w:lang w:val="pl-PL"/>
        </w:rPr>
      </w:pPr>
    </w:p>
    <w:p w:rsidR="004F0328" w:rsidRPr="0091539E" w:rsidRDefault="004F0328" w:rsidP="004F0328">
      <w:pPr>
        <w:spacing w:line="276" w:lineRule="auto"/>
        <w:rPr>
          <w:sz w:val="20"/>
          <w:szCs w:val="20"/>
          <w:lang w:val="pl-PL"/>
        </w:rPr>
      </w:pPr>
      <w:r w:rsidRPr="0091539E">
        <w:rPr>
          <w:sz w:val="20"/>
          <w:szCs w:val="20"/>
          <w:lang w:val="pl-PL"/>
        </w:rPr>
        <w:t>Zawarta w dniu … pomiędzy:</w:t>
      </w:r>
    </w:p>
    <w:p w:rsidR="00792A23" w:rsidRPr="0091539E" w:rsidRDefault="004F0328" w:rsidP="004F0328">
      <w:pPr>
        <w:pStyle w:val="pkt"/>
        <w:spacing w:after="0" w:line="276" w:lineRule="auto"/>
        <w:ind w:left="0" w:firstLine="0"/>
        <w:rPr>
          <w:rFonts w:ascii="Arial" w:hAnsi="Arial" w:cs="Arial"/>
          <w:sz w:val="20"/>
        </w:rPr>
      </w:pPr>
      <w:r w:rsidRPr="0091539E">
        <w:rPr>
          <w:rFonts w:ascii="Arial" w:hAnsi="Arial" w:cs="Arial"/>
          <w:color w:val="000000"/>
          <w:sz w:val="20"/>
        </w:rPr>
        <w:t xml:space="preserve">1. </w:t>
      </w:r>
      <w:r w:rsidRPr="0091539E">
        <w:rPr>
          <w:rFonts w:ascii="Arial" w:hAnsi="Arial" w:cs="Arial"/>
          <w:sz w:val="20"/>
        </w:rPr>
        <w:t xml:space="preserve">Gminą </w:t>
      </w:r>
      <w:r w:rsidR="00792A23" w:rsidRPr="0091539E">
        <w:rPr>
          <w:rFonts w:ascii="Arial" w:hAnsi="Arial" w:cs="Arial"/>
          <w:sz w:val="20"/>
        </w:rPr>
        <w:t>Boniewo</w:t>
      </w:r>
      <w:r w:rsidRPr="0091539E">
        <w:rPr>
          <w:rFonts w:ascii="Arial" w:hAnsi="Arial" w:cs="Arial"/>
          <w:sz w:val="20"/>
        </w:rPr>
        <w:t xml:space="preserve"> z siedzibą przy ul. </w:t>
      </w:r>
      <w:r w:rsidR="00792A23" w:rsidRPr="0091539E">
        <w:rPr>
          <w:rFonts w:ascii="Arial" w:hAnsi="Arial" w:cs="Arial"/>
          <w:sz w:val="20"/>
        </w:rPr>
        <w:t xml:space="preserve">Szkolnej 28, 87-851 Boniewo, </w:t>
      </w:r>
      <w:r w:rsidRPr="0091539E">
        <w:rPr>
          <w:rFonts w:ascii="Arial" w:hAnsi="Arial" w:cs="Arial"/>
          <w:sz w:val="20"/>
        </w:rPr>
        <w:t xml:space="preserve">posiadającą NIP: </w:t>
      </w:r>
      <w:r w:rsidR="00792A23" w:rsidRPr="0091539E">
        <w:rPr>
          <w:rFonts w:ascii="Arial" w:hAnsi="Arial" w:cs="Arial"/>
          <w:sz w:val="20"/>
        </w:rPr>
        <w:t>8882902541</w:t>
      </w:r>
      <w:r w:rsidRPr="0091539E">
        <w:rPr>
          <w:rFonts w:ascii="Arial" w:hAnsi="Arial" w:cs="Arial"/>
          <w:sz w:val="20"/>
        </w:rPr>
        <w:t xml:space="preserve">, REGON </w:t>
      </w:r>
      <w:r w:rsidR="00792A23" w:rsidRPr="0091539E">
        <w:rPr>
          <w:rFonts w:ascii="Arial" w:hAnsi="Arial" w:cs="Arial"/>
          <w:sz w:val="20"/>
        </w:rPr>
        <w:t xml:space="preserve">910866809 </w:t>
      </w:r>
      <w:r w:rsidRPr="0091539E">
        <w:rPr>
          <w:rFonts w:ascii="Arial" w:hAnsi="Arial" w:cs="Arial"/>
          <w:sz w:val="20"/>
        </w:rPr>
        <w:t xml:space="preserve">zwaną dalej Zamawiającym, </w:t>
      </w:r>
    </w:p>
    <w:p w:rsidR="004F0328" w:rsidRPr="0091539E" w:rsidRDefault="004F0328" w:rsidP="004F0328">
      <w:pPr>
        <w:pStyle w:val="pkt"/>
        <w:spacing w:after="0" w:line="276" w:lineRule="auto"/>
        <w:ind w:left="0" w:firstLine="0"/>
        <w:rPr>
          <w:rFonts w:ascii="Arial" w:hAnsi="Arial" w:cs="Arial"/>
          <w:sz w:val="20"/>
        </w:rPr>
      </w:pPr>
      <w:r w:rsidRPr="0091539E">
        <w:rPr>
          <w:rFonts w:ascii="Arial" w:hAnsi="Arial" w:cs="Arial"/>
          <w:sz w:val="20"/>
        </w:rPr>
        <w:t xml:space="preserve">reprezentowaną przez </w:t>
      </w:r>
      <w:r w:rsidR="00792A23" w:rsidRPr="0091539E">
        <w:rPr>
          <w:rFonts w:ascii="Arial" w:hAnsi="Arial" w:cs="Arial"/>
          <w:sz w:val="20"/>
        </w:rPr>
        <w:t>Pana Marka Klimkiewicza-</w:t>
      </w:r>
      <w:r w:rsidRPr="0091539E">
        <w:rPr>
          <w:rFonts w:ascii="Arial" w:hAnsi="Arial" w:cs="Arial"/>
          <w:sz w:val="20"/>
        </w:rPr>
        <w:t xml:space="preserve"> Wójta Gminy </w:t>
      </w:r>
      <w:r w:rsidR="00792A23" w:rsidRPr="0091539E">
        <w:rPr>
          <w:rFonts w:ascii="Arial" w:hAnsi="Arial" w:cs="Arial"/>
          <w:sz w:val="20"/>
        </w:rPr>
        <w:t>Boniewo</w:t>
      </w:r>
      <w:r w:rsidRPr="0091539E">
        <w:rPr>
          <w:rFonts w:ascii="Arial" w:hAnsi="Arial" w:cs="Arial"/>
          <w:sz w:val="20"/>
        </w:rPr>
        <w:t>,</w:t>
      </w:r>
    </w:p>
    <w:p w:rsidR="004F0328" w:rsidRPr="0091539E" w:rsidRDefault="004F0328" w:rsidP="004F0328">
      <w:pPr>
        <w:pStyle w:val="pkt"/>
        <w:spacing w:after="0" w:line="276" w:lineRule="auto"/>
        <w:ind w:left="0" w:firstLine="0"/>
        <w:rPr>
          <w:rFonts w:ascii="Arial" w:hAnsi="Arial" w:cs="Arial"/>
          <w:sz w:val="20"/>
        </w:rPr>
      </w:pPr>
      <w:r w:rsidRPr="0091539E">
        <w:rPr>
          <w:rFonts w:ascii="Arial" w:hAnsi="Arial" w:cs="Arial"/>
          <w:sz w:val="20"/>
        </w:rPr>
        <w:t xml:space="preserve">Przy kontrasygnacie Pani </w:t>
      </w:r>
      <w:r w:rsidR="00792A23" w:rsidRPr="0091539E">
        <w:rPr>
          <w:rFonts w:ascii="Arial" w:hAnsi="Arial" w:cs="Arial"/>
          <w:sz w:val="20"/>
        </w:rPr>
        <w:t xml:space="preserve">Aleksandry Woźniak </w:t>
      </w:r>
      <w:r w:rsidRPr="0091539E">
        <w:rPr>
          <w:rFonts w:ascii="Arial" w:hAnsi="Arial" w:cs="Arial"/>
          <w:sz w:val="20"/>
        </w:rPr>
        <w:t xml:space="preserve">– Skarbnika Gminy </w:t>
      </w:r>
      <w:r w:rsidR="00792A23" w:rsidRPr="0091539E">
        <w:rPr>
          <w:rFonts w:ascii="Arial" w:hAnsi="Arial" w:cs="Arial"/>
          <w:sz w:val="20"/>
        </w:rPr>
        <w:t>Boniewo</w:t>
      </w:r>
      <w:r w:rsidRPr="0091539E">
        <w:rPr>
          <w:rFonts w:ascii="Arial" w:hAnsi="Arial" w:cs="Arial"/>
          <w:sz w:val="20"/>
        </w:rPr>
        <w:t>,</w:t>
      </w:r>
    </w:p>
    <w:p w:rsidR="004F0328" w:rsidRPr="0091539E" w:rsidRDefault="004F0328" w:rsidP="004F0328">
      <w:pPr>
        <w:spacing w:line="276" w:lineRule="auto"/>
        <w:rPr>
          <w:sz w:val="20"/>
          <w:szCs w:val="20"/>
          <w:lang w:val="pl-PL"/>
        </w:rPr>
      </w:pPr>
      <w:r w:rsidRPr="0091539E">
        <w:rPr>
          <w:sz w:val="20"/>
          <w:szCs w:val="20"/>
          <w:lang w:val="pl-PL"/>
        </w:rPr>
        <w:t>a</w:t>
      </w:r>
    </w:p>
    <w:p w:rsidR="004F0328" w:rsidRPr="0091539E" w:rsidRDefault="004F0328" w:rsidP="004F0328">
      <w:pPr>
        <w:spacing w:line="276" w:lineRule="auto"/>
        <w:rPr>
          <w:sz w:val="20"/>
          <w:szCs w:val="20"/>
          <w:lang w:val="pl-PL"/>
        </w:rPr>
      </w:pPr>
      <w:r w:rsidRPr="0091539E">
        <w:rPr>
          <w:sz w:val="20"/>
          <w:szCs w:val="20"/>
          <w:lang w:val="pl-PL"/>
        </w:rPr>
        <w:t>2. ...................................... z siedzibą w ......................................... ul. ............................., reprezentowaną przez: ...................................................................,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  <w:lang w:val="pl-PL" w:eastAsia="pl-PL"/>
        </w:rPr>
      </w:pPr>
      <w:r w:rsidRPr="0091539E">
        <w:rPr>
          <w:sz w:val="20"/>
          <w:szCs w:val="20"/>
          <w:lang w:val="pl-PL"/>
        </w:rPr>
        <w:t xml:space="preserve">zwaną dalej </w:t>
      </w:r>
      <w:r w:rsidRPr="0091539E">
        <w:rPr>
          <w:b/>
          <w:bCs/>
          <w:sz w:val="20"/>
          <w:szCs w:val="20"/>
          <w:lang w:val="pl-PL"/>
        </w:rPr>
        <w:t>Wykonawcą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  <w:lang w:val="pl-PL" w:eastAsia="pl-PL"/>
        </w:rPr>
      </w:pPr>
    </w:p>
    <w:p w:rsidR="004F0328" w:rsidRPr="0091539E" w:rsidRDefault="004F0328" w:rsidP="005B3D10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0"/>
          <w:lang w:val="pl-PL" w:eastAsia="pl-PL"/>
        </w:rPr>
        <w:t xml:space="preserve">w rezultacie dokonania przez Zamawiającego wyboru oferty Wykonawcy </w:t>
      </w:r>
      <w:r w:rsidRPr="0091539E">
        <w:rPr>
          <w:sz w:val="20"/>
          <w:szCs w:val="20"/>
          <w:lang w:val="pl-PL"/>
        </w:rPr>
        <w:t xml:space="preserve">zgodnie z Zasadą konkurencyjności, którego przedmiotem jest </w:t>
      </w:r>
      <w:r w:rsidRPr="0091539E">
        <w:rPr>
          <w:b/>
          <w:sz w:val="20"/>
          <w:szCs w:val="20"/>
          <w:lang w:val="pl-PL"/>
        </w:rPr>
        <w:t xml:space="preserve">dostawa </w:t>
      </w:r>
      <w:r w:rsidR="005B3D10" w:rsidRPr="0091539E">
        <w:rPr>
          <w:b/>
          <w:sz w:val="20"/>
          <w:szCs w:val="20"/>
          <w:lang w:val="pl-PL"/>
        </w:rPr>
        <w:t>wyposażenia w ramach projektu „Rozwój usług opiekuńczych w Gminie Boniewo” Poddziałanie 9.3.2 Rozwój usług społecznych, współfinansowanym ze środków Europejskiego Funduszu Społecznego w ramach Regionalnego Programu Operacyjnego Województwa Kujawsko-Pomorskiego na lata 2014-2020</w:t>
      </w:r>
      <w:r w:rsidRPr="0091539E">
        <w:rPr>
          <w:rFonts w:eastAsia="Calibri"/>
          <w:sz w:val="20"/>
          <w:szCs w:val="21"/>
          <w:lang w:val="pl-PL" w:eastAsia="pl-PL"/>
        </w:rPr>
        <w:t>, została zawarta umowa następującej treści: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>§ 1. Przedmiot umowy</w:t>
      </w:r>
    </w:p>
    <w:p w:rsidR="004F0328" w:rsidRPr="0091539E" w:rsidRDefault="004F0328" w:rsidP="006D2DCC">
      <w:pPr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 xml:space="preserve">Zamawiający zleca, a Wykonawca przyjmuje do realizacji </w:t>
      </w:r>
      <w:r w:rsidR="00FD313C" w:rsidRPr="0091539E">
        <w:rPr>
          <w:rFonts w:eastAsia="Calibri"/>
          <w:sz w:val="20"/>
          <w:szCs w:val="21"/>
          <w:lang w:val="pl-PL" w:eastAsia="pl-PL"/>
        </w:rPr>
        <w:t>zamówienie</w:t>
      </w:r>
      <w:r w:rsidRPr="0091539E">
        <w:rPr>
          <w:rFonts w:eastAsia="Calibri"/>
          <w:sz w:val="20"/>
          <w:szCs w:val="21"/>
          <w:lang w:val="pl-PL" w:eastAsia="pl-PL"/>
        </w:rPr>
        <w:t xml:space="preserve"> p.n.: </w:t>
      </w:r>
      <w:r w:rsidRPr="0091539E">
        <w:rPr>
          <w:b/>
          <w:sz w:val="20"/>
          <w:szCs w:val="21"/>
          <w:lang w:val="pl-PL"/>
        </w:rPr>
        <w:t xml:space="preserve">dostawa </w:t>
      </w:r>
      <w:r w:rsidR="00FD313C" w:rsidRPr="0091539E">
        <w:rPr>
          <w:b/>
          <w:sz w:val="20"/>
          <w:szCs w:val="20"/>
          <w:lang w:val="pl-PL"/>
        </w:rPr>
        <w:t>wyposażenia w ramach projektu „Rozwój usług opiekuńczych w Gminie Boniewo” Poddziałanie 9.3.2 Rozwój usług społecznych, współfinansowanym ze środków Europejskiego Funduszu Społecznego w ramach Regionalnego Programu Operacyjnego Województwa Kujawsko-Pomorskiego na lata 2014-2020</w:t>
      </w:r>
      <w:r w:rsidRPr="0091539E">
        <w:rPr>
          <w:rFonts w:eastAsia="Calibri"/>
          <w:sz w:val="20"/>
          <w:szCs w:val="21"/>
          <w:lang w:val="pl-PL" w:eastAsia="pl-PL"/>
        </w:rPr>
        <w:t>.</w:t>
      </w:r>
    </w:p>
    <w:p w:rsidR="00E56E7F" w:rsidRPr="0091539E" w:rsidRDefault="00E56E7F" w:rsidP="006D2DCC">
      <w:pPr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 xml:space="preserve">Umowa </w:t>
      </w:r>
      <w:r w:rsidR="000F63DE" w:rsidRPr="0091539E">
        <w:rPr>
          <w:rFonts w:eastAsia="Calibri"/>
          <w:sz w:val="20"/>
          <w:szCs w:val="21"/>
          <w:lang w:val="pl-PL" w:eastAsia="pl-PL"/>
        </w:rPr>
        <w:t>obejmuje realizację części … zamówienia pod nazwą …………………………………………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>§ 2. Prawa i Obowiązki stron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1. Prawa i obowiązki Zamawiającego:</w:t>
      </w:r>
    </w:p>
    <w:p w:rsidR="004F0328" w:rsidRPr="0091539E" w:rsidRDefault="004F0328" w:rsidP="006D2DCC">
      <w:pPr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Zamawiający będzie współdziałał z Wykonawcą w celu profesjonalnej realizacji przedmiotu umowy,</w:t>
      </w:r>
    </w:p>
    <w:p w:rsidR="004F0328" w:rsidRPr="0091539E" w:rsidRDefault="004F0328" w:rsidP="006D2DCC">
      <w:pPr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Zamawiający ma prawo kontroli przebiegu i sposobu realizacji dostawy przez Wykonawcę.</w:t>
      </w:r>
    </w:p>
    <w:p w:rsidR="004F0328" w:rsidRPr="0091539E" w:rsidRDefault="004F0328" w:rsidP="006D2DCC">
      <w:pPr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Zamawiający zastrzega sobie prawo do udzielenia Wykonawcy zamówień uzupełniających zgodnych z przedmiotem niniejszej umowy, w wysokości nieprzekraczającej 50% wartości zamówienia podstawowego.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2. Obowiązki Wykonawcy:</w:t>
      </w:r>
    </w:p>
    <w:p w:rsidR="002D6779" w:rsidRPr="0091539E" w:rsidRDefault="002D6779" w:rsidP="006D2DCC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91539E">
        <w:rPr>
          <w:sz w:val="20"/>
          <w:lang w:val="pl-PL"/>
        </w:rPr>
        <w:t xml:space="preserve">Wykonawca zakupi i dostarczy wyposażenie bezpośrednio do siedziby Klubu Seniora </w:t>
      </w:r>
    </w:p>
    <w:p w:rsidR="002D6779" w:rsidRPr="0091539E" w:rsidRDefault="002D6779" w:rsidP="006D2DCC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91539E">
        <w:rPr>
          <w:sz w:val="20"/>
          <w:lang w:val="pl-PL"/>
        </w:rPr>
        <w:t>Dostawy realizowane będą w godzinach i dniach Klubu Seniora,</w:t>
      </w:r>
    </w:p>
    <w:p w:rsidR="004F0328" w:rsidRPr="0091539E" w:rsidRDefault="002D6779" w:rsidP="006D2DCC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91539E">
        <w:rPr>
          <w:sz w:val="20"/>
          <w:lang w:val="pl-PL"/>
        </w:rPr>
        <w:t>Wykonawca na co najmniej 2 dni przed planowaną dostawą powiadomi Zamawiającego o terminie dostawy</w:t>
      </w:r>
      <w:r w:rsidR="004F0328" w:rsidRPr="0091539E">
        <w:rPr>
          <w:sz w:val="20"/>
          <w:lang w:val="pl-PL"/>
        </w:rPr>
        <w:t>,</w:t>
      </w:r>
    </w:p>
    <w:p w:rsidR="004F0328" w:rsidRPr="0091539E" w:rsidRDefault="004F0328" w:rsidP="006D2DCC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91539E">
        <w:rPr>
          <w:sz w:val="20"/>
          <w:lang w:val="pl-PL"/>
        </w:rPr>
        <w:t>Wykonawca zobowiązany jest dostarczyć przedmioty w oryginalnych opakowaniach producenta,</w:t>
      </w:r>
    </w:p>
    <w:p w:rsidR="004F0328" w:rsidRPr="0091539E" w:rsidRDefault="004F0328" w:rsidP="006D2DCC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91539E">
        <w:rPr>
          <w:sz w:val="20"/>
          <w:lang w:val="pl-PL"/>
        </w:rPr>
        <w:t>Asortymentowy, jakościowy i ilościowy odbiór przedmiotu umowy dokonany zostanie przez przedstawicieli wskazanych przez Zamawiającego i potwierdzony będzie podpisaniem przez Strony protokołu sporządzonego każdorazowo w formie pisemnej pod rygorem nieważności,</w:t>
      </w:r>
    </w:p>
    <w:p w:rsidR="004F0328" w:rsidRPr="0091539E" w:rsidRDefault="004F0328" w:rsidP="006D2DCC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sz w:val="20"/>
          <w:lang w:val="pl-PL"/>
        </w:rPr>
      </w:pPr>
      <w:r w:rsidRPr="0091539E">
        <w:rPr>
          <w:sz w:val="20"/>
          <w:lang w:val="pl-PL"/>
        </w:rPr>
        <w:t>Wykonawca w ramach promocji przedmiotu umowy zobowiązany jest do oznaczania wszystkich dostarczonych przedmiotów zgodnie z zasadami oznaczania projektów.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lastRenderedPageBreak/>
        <w:t>§ 3. Osoby odpowiedzialne i przedstawiciele stron</w:t>
      </w:r>
    </w:p>
    <w:p w:rsidR="004F0328" w:rsidRPr="0091539E" w:rsidRDefault="004F0328" w:rsidP="006D2DCC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Przedstawicielem Zamawiającego będzie: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ind w:left="426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…………………… tel. ……………………</w:t>
      </w:r>
    </w:p>
    <w:p w:rsidR="004F0328" w:rsidRPr="0091539E" w:rsidRDefault="004F0328" w:rsidP="006D2DCC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Przedstawicielem Wykonawcy będzie: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ind w:left="426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…………………… tel. ……………………</w:t>
      </w:r>
    </w:p>
    <w:p w:rsidR="004F0328" w:rsidRPr="0091539E" w:rsidRDefault="004F0328" w:rsidP="006D2DCC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Zmiana osób wskazanych w ust. 1 i 2 nastąpić może po pisemnym zawiadomieniu przez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ind w:left="426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drugą stronę i nie stanowi zmiany niniejszej umowy.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>§ 4. Termin wykonania umowy</w:t>
      </w:r>
    </w:p>
    <w:p w:rsidR="004F0328" w:rsidRPr="0091539E" w:rsidRDefault="004F0328" w:rsidP="006D2DCC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 xml:space="preserve">Dostawę stanowiącą </w:t>
      </w:r>
      <w:r w:rsidR="00F21FA9">
        <w:rPr>
          <w:rFonts w:eastAsia="Calibri"/>
          <w:sz w:val="20"/>
          <w:szCs w:val="21"/>
          <w:lang w:val="pl-PL" w:eastAsia="pl-PL"/>
        </w:rPr>
        <w:t>przedmiot umowy Wykonawca  dostarczy do 25 marca 2020 roku.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>§ 5. Wynagrodzenie za przedmiot umowy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bCs/>
          <w:sz w:val="20"/>
          <w:szCs w:val="21"/>
          <w:lang w:val="pl-PL" w:eastAsia="pl-PL"/>
        </w:rPr>
        <w:t>1.</w:t>
      </w:r>
      <w:r w:rsidRPr="0091539E">
        <w:rPr>
          <w:rFonts w:eastAsia="Calibri"/>
          <w:sz w:val="20"/>
          <w:szCs w:val="21"/>
          <w:lang w:val="pl-PL" w:eastAsia="pl-PL"/>
        </w:rPr>
        <w:t>Wynagrodzenie za przedmiot umowy jest wynagrodzeniem obliczonym jako suma cen poszczególnych pozycji składających się na przedmiot umowy.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bCs/>
          <w:sz w:val="20"/>
          <w:szCs w:val="21"/>
          <w:lang w:val="pl-PL" w:eastAsia="pl-PL"/>
        </w:rPr>
        <w:t>2.</w:t>
      </w:r>
      <w:r w:rsidRPr="0091539E">
        <w:rPr>
          <w:rFonts w:eastAsia="Calibri"/>
          <w:sz w:val="20"/>
          <w:szCs w:val="21"/>
          <w:lang w:val="pl-PL" w:eastAsia="pl-PL"/>
        </w:rPr>
        <w:t>Strony ustalają następujące wynagrodzenie, zgodnie z ofertą Wykonawcy (stanowiącą załącznik do niniejszej umowy), wynoszące:</w:t>
      </w:r>
    </w:p>
    <w:p w:rsidR="004F0328" w:rsidRPr="0091539E" w:rsidRDefault="004F0328" w:rsidP="004F0328">
      <w:pPr>
        <w:tabs>
          <w:tab w:val="left" w:pos="0"/>
        </w:tabs>
        <w:spacing w:line="276" w:lineRule="auto"/>
        <w:rPr>
          <w:rFonts w:eastAsia="Times New Roman"/>
          <w:sz w:val="20"/>
          <w:szCs w:val="21"/>
          <w:lang w:val="pl-PL" w:eastAsia="ar-SA"/>
        </w:rPr>
      </w:pPr>
      <w:r w:rsidRPr="0091539E">
        <w:rPr>
          <w:sz w:val="20"/>
          <w:szCs w:val="21"/>
          <w:lang w:val="pl-PL"/>
        </w:rPr>
        <w:t xml:space="preserve">netto (bez podatku VAT): </w:t>
      </w:r>
      <w:r w:rsidRPr="0091539E">
        <w:rPr>
          <w:b/>
          <w:sz w:val="20"/>
          <w:szCs w:val="21"/>
          <w:lang w:val="pl-PL"/>
        </w:rPr>
        <w:t xml:space="preserve">…………………….. </w:t>
      </w:r>
      <w:r w:rsidRPr="0091539E">
        <w:rPr>
          <w:sz w:val="20"/>
          <w:szCs w:val="21"/>
          <w:lang w:val="pl-PL"/>
        </w:rPr>
        <w:t>zł.</w:t>
      </w:r>
    </w:p>
    <w:p w:rsidR="004F0328" w:rsidRPr="0091539E" w:rsidRDefault="004F0328" w:rsidP="004F0328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sz w:val="18"/>
          <w:szCs w:val="21"/>
          <w:lang w:val="pl-PL"/>
        </w:rPr>
      </w:pPr>
      <w:r w:rsidRPr="0091539E">
        <w:rPr>
          <w:rFonts w:cs="Arial"/>
          <w:sz w:val="18"/>
          <w:szCs w:val="21"/>
          <w:lang w:val="pl-PL"/>
        </w:rPr>
        <w:t>słownie: ……………………………………….</w:t>
      </w:r>
    </w:p>
    <w:p w:rsidR="004F0328" w:rsidRPr="0091539E" w:rsidRDefault="004F0328" w:rsidP="004F0328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b/>
          <w:sz w:val="18"/>
          <w:szCs w:val="21"/>
          <w:lang w:val="pl-PL"/>
        </w:rPr>
      </w:pPr>
      <w:r w:rsidRPr="0091539E">
        <w:rPr>
          <w:rFonts w:cs="Arial"/>
          <w:b/>
          <w:sz w:val="18"/>
          <w:szCs w:val="21"/>
          <w:lang w:val="pl-PL"/>
        </w:rPr>
        <w:t>brutto (łącznie z podatkiem VAT): ………………………….. zł*</w:t>
      </w:r>
    </w:p>
    <w:p w:rsidR="004F0328" w:rsidRPr="0091539E" w:rsidRDefault="004F0328" w:rsidP="004F0328">
      <w:pPr>
        <w:tabs>
          <w:tab w:val="left" w:pos="0"/>
        </w:tabs>
        <w:spacing w:line="276" w:lineRule="auto"/>
        <w:rPr>
          <w:b/>
          <w:sz w:val="18"/>
          <w:szCs w:val="21"/>
          <w:lang w:val="pl-PL"/>
        </w:rPr>
      </w:pPr>
      <w:r w:rsidRPr="0091539E">
        <w:rPr>
          <w:b/>
          <w:sz w:val="20"/>
          <w:szCs w:val="21"/>
          <w:lang w:val="pl-PL"/>
        </w:rPr>
        <w:t>słownie: ………………………………………..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3. Wynagrodzenie jednostkowe brutto jest niezmienne przez czas trwania umowy i uwzględnia w swej wartości wzrost cen w okresie realizacji przedmiotu umowy. Wynagrodzenie obejmuje również wszelkie koszty związane z realizacją przedmiotu umowy, w tym: koszty transportu i rozładunku oraz wszelkie inne koszty, które Wykonawca poniesie w celu wykonania przedmiotu umowy, jeśli występują.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>§ 6. Rozliczenie i płatności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1. Zapłata wynagrodzenia za przedmiot umowy nastąpi na podstawie faktury doręczonej przez Wykonawcę.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2. Za datę doręczenia faktury uważa się dzień doręczenia do siedziby Zamawiającego.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3. Należności będą płatne przez Zamawiającego przelewem na rachunek Wykonawcy w terminie do 14 dni od daty doręczenia faktury Zamawiającemu.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4. Za datę zapłaty uważa się dzień uznania rachunku Wykonawcy.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5. Zamawiający zastrzega sobie prawo przesunięcia terminu płatności określonego w ust. 3, do czasu przekazania środków finansowych przez Instytucję Pośredniczącą do budżetu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Zamawiającego. Z tytułu opóźnienia w zapłacie Wykonawca nie będzie sobie rościł prawa do naliczania odsetek ustawowych.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6. Faktyczny odbiór zrealizowanej dostawy zostanie udokumentowany poprzez pisemny protokół odbioru zadania sporządzony i podpisany przez obie strony umowy, który będzie załącznikiem do faktury. Jeśli wykonawca nie załączy w. wym. dokumentu do faktury, Zamawiający będzie miał prawo do wstrzymania się z wypłatą wynagrodzenia.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>§ 7. Odszkodowania i kary umowne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1. Strony ustalają odpowiedzialność odszkodowawczą w formie kar umownych z następujących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tytułów i w podanych wysokościach: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2. Wykonawca zapłaci Zamawiającemu karę umowną: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- w przypadku odstąpienia przez Wykonawcę od umowy – w wysokości 20 % wartości umownej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brutto.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- w przypadku w opóźnieniu w realizacji dostawy – w wysokości 0,5% wartości niedostarczonych przedmiotów za każdy dzień opóźnienia w stosunku do terminu określonego w § 4.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3. Zamawiający zastrzega sobie prawo dochodzenia od Wykonawcy odszkodowania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uzupełniającego do wysokości poniesionej szkody z tytułu nienależytego wykonania przedmiotu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niniejszej umowy.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lastRenderedPageBreak/>
        <w:t>4. Zapłata kar umownych nastąpi każdorazowo w terminie do 7 dni od daty otrzymania wezwania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do ich zapłaty wraz z notą obciążeniową. Zamawiający zastrzega sobie prawo potrącenia kar umownych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z wynagrodzenia Wykonawcy, chociażby kary były niewymagalne.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5. Za szkody wynikłe z nienależytego wykonania przedmiotu umowy Wykonawca odpowiadać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będzie wobec Zamawiającego w oparciu o Kodeks Cywilny.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>§ 8. Odstąpienie od umowy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1. Zamawiający może odstąpić od umowy, jeżeli: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a) wykonawca nie przystąpił do realizacji dostawy i nie reaguje na złożone na piśmie wezwanie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Zamawiającego do jej rozpoczęcia,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c) wykonawca nie wykonuje obowiązków wynikających z umowy lub też nienależycie wykonuje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swoje zobowiązania umowne wobec Zamawiającego,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d) w razie wystąpienia istotnej zmiany okoliczności powodującej, że wykonanie umowy nie leży w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ind w:left="284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interesie publicznym, czego nie można było przewidzieć w chwili zawarcia umowy.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2. Odstąpienie od umowy w przypadkach określonych w ust. 1 powinno nastąpić w formie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pisemnej pod rygorem nieważności, z podaniem uzasadnienia w terminie 30 dni od dnia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wystąpienia okoliczności uzasadniających odstąpienie.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>§ 9. Zmiana umowy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1.Zmiana postanowień niniejszej umowy wymaga formy pisemnej pod rygorem nieważności.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2.Strony dopuszczają zmianę postanowień zawartej umowy w szczególności w przypadku braku dostępności któregokolwiek z artykułów. W takiej sytuacji Zamawiający dopuszcza zastosowanie rozwiązania równoważnego. Za rozwiązanie równoważne Zamawiający uznaje artykuł o parametrach i właściwościach nie gorszych, niż opisane w treści zapytania ofertowego. Wykonawca zobowiązany jest poinformować w formie pisemnej Zamawiającego o braku dostępności danego produktu i zaproponować rozwiązanie jego zdaniem równoważne. Wymagana jest pisemna zgoda Zamawiającego na zastosowanie rozwiązania równoważnego.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>§ 10. Cesja wierzytelności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Wykonawca nie może zbywać na rzecz osób trzecich wierzytelności powstałych w wyniku realizacji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umowy bez pisemnej zgody Zamawiającego pod rygorem nieważności.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>§ 11. Sprawy sporne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Spory wynikłe na tle realizacji niniejszej umowy rozstrzygane będą przez sąd powszechny właściwy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dla Zamawiającego.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0"/>
          <w:szCs w:val="21"/>
          <w:lang w:val="pl-PL" w:eastAsia="pl-PL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>§ 12. Przepisy szczególne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W sprawach nieuregulowanych niniejszą umową mają zastosowanie przepisy Kodeksu Cywilnego.</w:t>
      </w: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1"/>
          <w:lang w:val="pl-PL" w:eastAsia="pl-PL"/>
        </w:rPr>
      </w:pPr>
    </w:p>
    <w:p w:rsidR="004F0328" w:rsidRPr="0091539E" w:rsidRDefault="004F0328" w:rsidP="004F0328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0"/>
          <w:szCs w:val="21"/>
          <w:lang w:val="pl-PL" w:eastAsia="pl-PL"/>
        </w:rPr>
      </w:pPr>
      <w:r w:rsidRPr="0091539E">
        <w:rPr>
          <w:rFonts w:eastAsia="Calibri"/>
          <w:sz w:val="20"/>
          <w:szCs w:val="21"/>
          <w:lang w:val="pl-PL" w:eastAsia="pl-PL"/>
        </w:rPr>
        <w:t>Umowa została sporządzona w trzech jednobrzmiących egzemplarzach, jeden dla Wykonawcy, dwa dla Zamawiającego.</w:t>
      </w:r>
    </w:p>
    <w:p w:rsidR="000F19A2" w:rsidRPr="0091539E" w:rsidRDefault="000F19A2" w:rsidP="004F0328">
      <w:pPr>
        <w:spacing w:line="276" w:lineRule="auto"/>
        <w:ind w:left="708" w:firstLine="708"/>
        <w:rPr>
          <w:rFonts w:eastAsia="Calibri"/>
          <w:b/>
          <w:bCs/>
          <w:sz w:val="20"/>
          <w:szCs w:val="21"/>
          <w:lang w:val="pl-PL" w:eastAsia="pl-PL"/>
        </w:rPr>
      </w:pPr>
    </w:p>
    <w:p w:rsidR="000F19A2" w:rsidRPr="0091539E" w:rsidRDefault="000F19A2" w:rsidP="004F0328">
      <w:pPr>
        <w:spacing w:line="276" w:lineRule="auto"/>
        <w:ind w:left="708" w:firstLine="708"/>
        <w:rPr>
          <w:rFonts w:eastAsia="Calibri"/>
          <w:b/>
          <w:bCs/>
          <w:sz w:val="20"/>
          <w:szCs w:val="21"/>
          <w:lang w:val="pl-PL" w:eastAsia="pl-PL"/>
        </w:rPr>
      </w:pPr>
    </w:p>
    <w:p w:rsidR="004F0328" w:rsidRPr="0091539E" w:rsidRDefault="004F0328" w:rsidP="004F0328">
      <w:pPr>
        <w:spacing w:line="276" w:lineRule="auto"/>
        <w:ind w:left="708" w:firstLine="708"/>
        <w:rPr>
          <w:rFonts w:eastAsia="Times New Roman"/>
          <w:sz w:val="20"/>
          <w:szCs w:val="21"/>
          <w:lang w:val="pl-PL" w:eastAsia="ar-SA"/>
        </w:rPr>
      </w:pPr>
      <w:r w:rsidRPr="0091539E">
        <w:rPr>
          <w:rFonts w:eastAsia="Calibri"/>
          <w:b/>
          <w:bCs/>
          <w:sz w:val="20"/>
          <w:szCs w:val="21"/>
          <w:lang w:val="pl-PL" w:eastAsia="pl-PL"/>
        </w:rPr>
        <w:t xml:space="preserve">Zamawiający: </w:t>
      </w:r>
      <w:r w:rsidRPr="0091539E">
        <w:rPr>
          <w:rFonts w:eastAsia="Calibri"/>
          <w:b/>
          <w:bCs/>
          <w:sz w:val="20"/>
          <w:szCs w:val="21"/>
          <w:lang w:val="pl-PL" w:eastAsia="pl-PL"/>
        </w:rPr>
        <w:tab/>
      </w:r>
      <w:r w:rsidRPr="0091539E">
        <w:rPr>
          <w:rFonts w:eastAsia="Calibri"/>
          <w:b/>
          <w:bCs/>
          <w:sz w:val="20"/>
          <w:szCs w:val="21"/>
          <w:lang w:val="pl-PL" w:eastAsia="pl-PL"/>
        </w:rPr>
        <w:tab/>
      </w:r>
      <w:r w:rsidRPr="0091539E">
        <w:rPr>
          <w:rFonts w:eastAsia="Calibri"/>
          <w:b/>
          <w:bCs/>
          <w:sz w:val="20"/>
          <w:szCs w:val="21"/>
          <w:lang w:val="pl-PL" w:eastAsia="pl-PL"/>
        </w:rPr>
        <w:tab/>
      </w:r>
      <w:r w:rsidRPr="0091539E">
        <w:rPr>
          <w:rFonts w:eastAsia="Calibri"/>
          <w:b/>
          <w:bCs/>
          <w:sz w:val="20"/>
          <w:szCs w:val="21"/>
          <w:lang w:val="pl-PL" w:eastAsia="pl-PL"/>
        </w:rPr>
        <w:tab/>
      </w:r>
      <w:r w:rsidRPr="0091539E">
        <w:rPr>
          <w:rFonts w:eastAsia="Calibri"/>
          <w:b/>
          <w:bCs/>
          <w:sz w:val="20"/>
          <w:szCs w:val="21"/>
          <w:lang w:val="pl-PL" w:eastAsia="pl-PL"/>
        </w:rPr>
        <w:tab/>
      </w:r>
      <w:r w:rsidRPr="0091539E">
        <w:rPr>
          <w:rFonts w:eastAsia="Calibri"/>
          <w:b/>
          <w:bCs/>
          <w:sz w:val="20"/>
          <w:szCs w:val="21"/>
          <w:lang w:val="pl-PL" w:eastAsia="pl-PL"/>
        </w:rPr>
        <w:tab/>
        <w:t>Wykonawca:</w:t>
      </w:r>
    </w:p>
    <w:p w:rsidR="004F0328" w:rsidRPr="0091539E" w:rsidRDefault="004F0328" w:rsidP="004F0328">
      <w:pPr>
        <w:tabs>
          <w:tab w:val="left" w:pos="375"/>
        </w:tabs>
        <w:spacing w:line="276" w:lineRule="auto"/>
        <w:jc w:val="both"/>
        <w:rPr>
          <w:sz w:val="24"/>
          <w:lang w:val="pl-PL"/>
        </w:rPr>
      </w:pPr>
    </w:p>
    <w:sectPr w:rsidR="004F0328" w:rsidRPr="0091539E" w:rsidSect="00F43AC0">
      <w:headerReference w:type="default" r:id="rId9"/>
      <w:pgSz w:w="11900" w:h="16840"/>
      <w:pgMar w:top="1843" w:right="940" w:bottom="1418" w:left="1080" w:header="426" w:footer="141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0A" w:rsidRDefault="0006170A">
      <w:r>
        <w:separator/>
      </w:r>
    </w:p>
  </w:endnote>
  <w:endnote w:type="continuationSeparator" w:id="1">
    <w:p w:rsidR="0006170A" w:rsidRDefault="0006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0A" w:rsidRDefault="0006170A">
      <w:r>
        <w:separator/>
      </w:r>
    </w:p>
  </w:footnote>
  <w:footnote w:type="continuationSeparator" w:id="1">
    <w:p w:rsidR="0006170A" w:rsidRDefault="0006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14" w:rsidRPr="00A50C02" w:rsidRDefault="00F56614" w:rsidP="00A50C02">
    <w:pPr>
      <w:pStyle w:val="Nagwek"/>
    </w:pPr>
    <w:r>
      <w:rPr>
        <w:rFonts w:ascii="Times New Roman" w:eastAsiaTheme="minorEastAsia" w:hAnsi="Times New Roman" w:cs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-145110</wp:posOffset>
          </wp:positionH>
          <wp:positionV relativeFrom="paragraph">
            <wp:posOffset>127056</wp:posOffset>
          </wp:positionV>
          <wp:extent cx="6058894" cy="621194"/>
          <wp:effectExtent l="0" t="0" r="0" b="7620"/>
          <wp:wrapNone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821" cy="62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A99"/>
    <w:multiLevelType w:val="hybridMultilevel"/>
    <w:tmpl w:val="3A02E824"/>
    <w:lvl w:ilvl="0" w:tplc="2BF83F5A">
      <w:start w:val="1"/>
      <w:numFmt w:val="decimal"/>
      <w:lvlText w:val="%1."/>
      <w:lvlJc w:val="left"/>
      <w:pPr>
        <w:ind w:left="410" w:hanging="248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E7FE9C06">
      <w:start w:val="1"/>
      <w:numFmt w:val="decimal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1FE4BD42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34BC8042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E932B822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9F365E36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CCB49EFE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179CFC52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9ADEDA48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1">
    <w:nsid w:val="06453994"/>
    <w:multiLevelType w:val="hybridMultilevel"/>
    <w:tmpl w:val="2C54F704"/>
    <w:lvl w:ilvl="0" w:tplc="0C383A52">
      <w:start w:val="1"/>
      <w:numFmt w:val="decimal"/>
      <w:lvlText w:val="%1."/>
      <w:lvlJc w:val="left"/>
      <w:pPr>
        <w:ind w:left="549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CACEE132">
      <w:numFmt w:val="bullet"/>
      <w:lvlText w:val="•"/>
      <w:lvlJc w:val="left"/>
      <w:pPr>
        <w:ind w:left="1474" w:hanging="277"/>
      </w:pPr>
      <w:rPr>
        <w:rFonts w:hint="default"/>
      </w:rPr>
    </w:lvl>
    <w:lvl w:ilvl="2" w:tplc="E228A006">
      <w:numFmt w:val="bullet"/>
      <w:lvlText w:val="•"/>
      <w:lvlJc w:val="left"/>
      <w:pPr>
        <w:ind w:left="2408" w:hanging="277"/>
      </w:pPr>
      <w:rPr>
        <w:rFonts w:hint="default"/>
      </w:rPr>
    </w:lvl>
    <w:lvl w:ilvl="3" w:tplc="8AE056DC">
      <w:numFmt w:val="bullet"/>
      <w:lvlText w:val="•"/>
      <w:lvlJc w:val="left"/>
      <w:pPr>
        <w:ind w:left="3342" w:hanging="277"/>
      </w:pPr>
      <w:rPr>
        <w:rFonts w:hint="default"/>
      </w:rPr>
    </w:lvl>
    <w:lvl w:ilvl="4" w:tplc="C36C9196">
      <w:numFmt w:val="bullet"/>
      <w:lvlText w:val="•"/>
      <w:lvlJc w:val="left"/>
      <w:pPr>
        <w:ind w:left="4276" w:hanging="277"/>
      </w:pPr>
      <w:rPr>
        <w:rFonts w:hint="default"/>
      </w:rPr>
    </w:lvl>
    <w:lvl w:ilvl="5" w:tplc="BC5EFB96">
      <w:numFmt w:val="bullet"/>
      <w:lvlText w:val="•"/>
      <w:lvlJc w:val="left"/>
      <w:pPr>
        <w:ind w:left="5210" w:hanging="277"/>
      </w:pPr>
      <w:rPr>
        <w:rFonts w:hint="default"/>
      </w:rPr>
    </w:lvl>
    <w:lvl w:ilvl="6" w:tplc="458C8812">
      <w:numFmt w:val="bullet"/>
      <w:lvlText w:val="•"/>
      <w:lvlJc w:val="left"/>
      <w:pPr>
        <w:ind w:left="6144" w:hanging="277"/>
      </w:pPr>
      <w:rPr>
        <w:rFonts w:hint="default"/>
      </w:rPr>
    </w:lvl>
    <w:lvl w:ilvl="7" w:tplc="7A9C28F6">
      <w:numFmt w:val="bullet"/>
      <w:lvlText w:val="•"/>
      <w:lvlJc w:val="left"/>
      <w:pPr>
        <w:ind w:left="7078" w:hanging="277"/>
      </w:pPr>
      <w:rPr>
        <w:rFonts w:hint="default"/>
      </w:rPr>
    </w:lvl>
    <w:lvl w:ilvl="8" w:tplc="E7F40742">
      <w:numFmt w:val="bullet"/>
      <w:lvlText w:val="•"/>
      <w:lvlJc w:val="left"/>
      <w:pPr>
        <w:ind w:left="8012" w:hanging="277"/>
      </w:pPr>
      <w:rPr>
        <w:rFonts w:hint="default"/>
      </w:rPr>
    </w:lvl>
  </w:abstractNum>
  <w:abstractNum w:abstractNumId="2">
    <w:nsid w:val="0CD90418"/>
    <w:multiLevelType w:val="multilevel"/>
    <w:tmpl w:val="85AED04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21F6F"/>
    <w:multiLevelType w:val="hybridMultilevel"/>
    <w:tmpl w:val="3A58C026"/>
    <w:lvl w:ilvl="0" w:tplc="E77E5B12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w w:val="102"/>
        <w:sz w:val="21"/>
        <w:szCs w:val="21"/>
      </w:rPr>
    </w:lvl>
    <w:lvl w:ilvl="1" w:tplc="14A209D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F79CA124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54C8D83E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7CDEF504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408CC8D8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7F289C2E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3CC813C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341C77C6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5">
    <w:nsid w:val="32D13AC6"/>
    <w:multiLevelType w:val="hybridMultilevel"/>
    <w:tmpl w:val="E522DAC8"/>
    <w:lvl w:ilvl="0" w:tplc="E06893E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A64E8EAA">
      <w:start w:val="1"/>
      <w:numFmt w:val="lowerLetter"/>
      <w:lvlText w:val="%2)"/>
      <w:lvlJc w:val="left"/>
      <w:pPr>
        <w:ind w:left="686" w:hanging="276"/>
      </w:pPr>
      <w:rPr>
        <w:rFonts w:ascii="Arial" w:eastAsia="Arial" w:hAnsi="Arial" w:cs="Arial" w:hint="default"/>
        <w:w w:val="102"/>
        <w:sz w:val="21"/>
        <w:szCs w:val="21"/>
      </w:rPr>
    </w:lvl>
    <w:lvl w:ilvl="2" w:tplc="B42A4438">
      <w:numFmt w:val="bullet"/>
      <w:lvlText w:val="•"/>
      <w:lvlJc w:val="left"/>
      <w:pPr>
        <w:ind w:left="1702" w:hanging="276"/>
      </w:pPr>
      <w:rPr>
        <w:rFonts w:hint="default"/>
      </w:rPr>
    </w:lvl>
    <w:lvl w:ilvl="3" w:tplc="93909CA6">
      <w:numFmt w:val="bullet"/>
      <w:lvlText w:val="•"/>
      <w:lvlJc w:val="left"/>
      <w:pPr>
        <w:ind w:left="2724" w:hanging="276"/>
      </w:pPr>
      <w:rPr>
        <w:rFonts w:hint="default"/>
      </w:rPr>
    </w:lvl>
    <w:lvl w:ilvl="4" w:tplc="0150A804">
      <w:numFmt w:val="bullet"/>
      <w:lvlText w:val="•"/>
      <w:lvlJc w:val="left"/>
      <w:pPr>
        <w:ind w:left="3746" w:hanging="276"/>
      </w:pPr>
      <w:rPr>
        <w:rFonts w:hint="default"/>
      </w:rPr>
    </w:lvl>
    <w:lvl w:ilvl="5" w:tplc="5336D406">
      <w:numFmt w:val="bullet"/>
      <w:lvlText w:val="•"/>
      <w:lvlJc w:val="left"/>
      <w:pPr>
        <w:ind w:left="4768" w:hanging="276"/>
      </w:pPr>
      <w:rPr>
        <w:rFonts w:hint="default"/>
      </w:rPr>
    </w:lvl>
    <w:lvl w:ilvl="6" w:tplc="90441116">
      <w:numFmt w:val="bullet"/>
      <w:lvlText w:val="•"/>
      <w:lvlJc w:val="left"/>
      <w:pPr>
        <w:ind w:left="5791" w:hanging="276"/>
      </w:pPr>
      <w:rPr>
        <w:rFonts w:hint="default"/>
      </w:rPr>
    </w:lvl>
    <w:lvl w:ilvl="7" w:tplc="C5563168">
      <w:numFmt w:val="bullet"/>
      <w:lvlText w:val="•"/>
      <w:lvlJc w:val="left"/>
      <w:pPr>
        <w:ind w:left="6813" w:hanging="276"/>
      </w:pPr>
      <w:rPr>
        <w:rFonts w:hint="default"/>
      </w:rPr>
    </w:lvl>
    <w:lvl w:ilvl="8" w:tplc="C25E4690">
      <w:numFmt w:val="bullet"/>
      <w:lvlText w:val="•"/>
      <w:lvlJc w:val="left"/>
      <w:pPr>
        <w:ind w:left="7835" w:hanging="276"/>
      </w:pPr>
      <w:rPr>
        <w:rFonts w:hint="default"/>
      </w:rPr>
    </w:lvl>
  </w:abstractNum>
  <w:abstractNum w:abstractNumId="6">
    <w:nsid w:val="425611E0"/>
    <w:multiLevelType w:val="hybridMultilevel"/>
    <w:tmpl w:val="F6D638C2"/>
    <w:lvl w:ilvl="0" w:tplc="FC608B1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76C02C4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E49A6EC4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6C8763A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F30804FE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FC3C1686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974E1F74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FDEDF3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DC4D4FA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7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0">
    <w:nsid w:val="500800A3"/>
    <w:multiLevelType w:val="hybridMultilevel"/>
    <w:tmpl w:val="FC48100E"/>
    <w:lvl w:ilvl="0" w:tplc="CB02AC1E">
      <w:start w:val="1"/>
      <w:numFmt w:val="decimal"/>
      <w:lvlText w:val="%1)"/>
      <w:lvlJc w:val="left"/>
      <w:pPr>
        <w:ind w:left="549" w:hanging="416"/>
      </w:pPr>
      <w:rPr>
        <w:rFonts w:ascii="Arial" w:eastAsia="Arial" w:hAnsi="Arial" w:cs="Arial" w:hint="default"/>
        <w:w w:val="102"/>
        <w:sz w:val="21"/>
        <w:szCs w:val="21"/>
      </w:rPr>
    </w:lvl>
    <w:lvl w:ilvl="1" w:tplc="680648A6">
      <w:start w:val="1"/>
      <w:numFmt w:val="lowerLetter"/>
      <w:lvlText w:val="%2)"/>
      <w:lvlJc w:val="left"/>
      <w:pPr>
        <w:ind w:left="823" w:hanging="274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2" w:tplc="B122E254"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76CAB0F2">
      <w:numFmt w:val="bullet"/>
      <w:lvlText w:val="•"/>
      <w:lvlJc w:val="left"/>
      <w:pPr>
        <w:ind w:left="2833" w:hanging="274"/>
      </w:pPr>
      <w:rPr>
        <w:rFonts w:hint="default"/>
      </w:rPr>
    </w:lvl>
    <w:lvl w:ilvl="4" w:tplc="A3CEAF4C">
      <w:numFmt w:val="bullet"/>
      <w:lvlText w:val="•"/>
      <w:lvlJc w:val="left"/>
      <w:pPr>
        <w:ind w:left="3840" w:hanging="274"/>
      </w:pPr>
      <w:rPr>
        <w:rFonts w:hint="default"/>
      </w:rPr>
    </w:lvl>
    <w:lvl w:ilvl="5" w:tplc="919CADFE">
      <w:numFmt w:val="bullet"/>
      <w:lvlText w:val="•"/>
      <w:lvlJc w:val="left"/>
      <w:pPr>
        <w:ind w:left="4846" w:hanging="274"/>
      </w:pPr>
      <w:rPr>
        <w:rFonts w:hint="default"/>
      </w:rPr>
    </w:lvl>
    <w:lvl w:ilvl="6" w:tplc="620827EA">
      <w:numFmt w:val="bullet"/>
      <w:lvlText w:val="•"/>
      <w:lvlJc w:val="left"/>
      <w:pPr>
        <w:ind w:left="5853" w:hanging="274"/>
      </w:pPr>
      <w:rPr>
        <w:rFonts w:hint="default"/>
      </w:rPr>
    </w:lvl>
    <w:lvl w:ilvl="7" w:tplc="82A46E3C">
      <w:numFmt w:val="bullet"/>
      <w:lvlText w:val="•"/>
      <w:lvlJc w:val="left"/>
      <w:pPr>
        <w:ind w:left="6860" w:hanging="274"/>
      </w:pPr>
      <w:rPr>
        <w:rFonts w:hint="default"/>
      </w:rPr>
    </w:lvl>
    <w:lvl w:ilvl="8" w:tplc="942008B4">
      <w:numFmt w:val="bullet"/>
      <w:lvlText w:val="•"/>
      <w:lvlJc w:val="left"/>
      <w:pPr>
        <w:ind w:left="7866" w:hanging="274"/>
      </w:pPr>
      <w:rPr>
        <w:rFonts w:hint="default"/>
      </w:rPr>
    </w:lvl>
  </w:abstractNum>
  <w:abstractNum w:abstractNumId="11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20CBB"/>
    <w:multiLevelType w:val="hybridMultilevel"/>
    <w:tmpl w:val="1152D4F8"/>
    <w:lvl w:ilvl="0" w:tplc="DDE0850C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B2760D8A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E33CFC70">
      <w:numFmt w:val="bullet"/>
      <w:lvlText w:val="•"/>
      <w:lvlJc w:val="left"/>
      <w:pPr>
        <w:ind w:left="1800" w:hanging="241"/>
      </w:pPr>
      <w:rPr>
        <w:rFonts w:hint="default"/>
      </w:rPr>
    </w:lvl>
    <w:lvl w:ilvl="3" w:tplc="1984518C">
      <w:numFmt w:val="bullet"/>
      <w:lvlText w:val="•"/>
      <w:lvlJc w:val="left"/>
      <w:pPr>
        <w:ind w:left="2810" w:hanging="241"/>
      </w:pPr>
      <w:rPr>
        <w:rFonts w:hint="default"/>
      </w:rPr>
    </w:lvl>
    <w:lvl w:ilvl="4" w:tplc="C43A8F6E">
      <w:numFmt w:val="bullet"/>
      <w:lvlText w:val="•"/>
      <w:lvlJc w:val="left"/>
      <w:pPr>
        <w:ind w:left="3820" w:hanging="241"/>
      </w:pPr>
      <w:rPr>
        <w:rFonts w:hint="default"/>
      </w:rPr>
    </w:lvl>
    <w:lvl w:ilvl="5" w:tplc="DA9078EC">
      <w:numFmt w:val="bullet"/>
      <w:lvlText w:val="•"/>
      <w:lvlJc w:val="left"/>
      <w:pPr>
        <w:ind w:left="4830" w:hanging="241"/>
      </w:pPr>
      <w:rPr>
        <w:rFonts w:hint="default"/>
      </w:rPr>
    </w:lvl>
    <w:lvl w:ilvl="6" w:tplc="57A4ACD0"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44085BEE">
      <w:numFmt w:val="bullet"/>
      <w:lvlText w:val="•"/>
      <w:lvlJc w:val="left"/>
      <w:pPr>
        <w:ind w:left="6850" w:hanging="241"/>
      </w:pPr>
      <w:rPr>
        <w:rFonts w:hint="default"/>
      </w:rPr>
    </w:lvl>
    <w:lvl w:ilvl="8" w:tplc="4DFADB70">
      <w:numFmt w:val="bullet"/>
      <w:lvlText w:val="•"/>
      <w:lvlJc w:val="left"/>
      <w:pPr>
        <w:ind w:left="7860" w:hanging="241"/>
      </w:pPr>
      <w:rPr>
        <w:rFonts w:hint="default"/>
      </w:rPr>
    </w:lvl>
  </w:abstractNum>
  <w:abstractNum w:abstractNumId="13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D401F"/>
    <w:multiLevelType w:val="hybridMultilevel"/>
    <w:tmpl w:val="F6E2FE70"/>
    <w:lvl w:ilvl="0" w:tplc="B54CCB30">
      <w:start w:val="1"/>
      <w:numFmt w:val="decimal"/>
      <w:lvlText w:val="%1."/>
      <w:lvlJc w:val="left"/>
      <w:pPr>
        <w:ind w:left="410" w:hanging="277"/>
      </w:pPr>
      <w:rPr>
        <w:rFonts w:hint="default"/>
        <w:b w:val="0"/>
        <w:w w:val="102"/>
      </w:rPr>
    </w:lvl>
    <w:lvl w:ilvl="1" w:tplc="DB422432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DB3ADDD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D9F416B8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8E0C2D0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2EEA2458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B574B5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AF8AF08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479E04A6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6">
    <w:nsid w:val="77B6522E"/>
    <w:multiLevelType w:val="hybridMultilevel"/>
    <w:tmpl w:val="31DE5E0A"/>
    <w:lvl w:ilvl="0" w:tplc="B6961F4C">
      <w:start w:val="1"/>
      <w:numFmt w:val="decimal"/>
      <w:lvlText w:val="%1."/>
      <w:lvlJc w:val="left"/>
      <w:pPr>
        <w:ind w:left="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7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0270"/>
    <w:rsid w:val="0002695D"/>
    <w:rsid w:val="00047E0B"/>
    <w:rsid w:val="0006170A"/>
    <w:rsid w:val="000633CB"/>
    <w:rsid w:val="00067E39"/>
    <w:rsid w:val="000773AC"/>
    <w:rsid w:val="000B7194"/>
    <w:rsid w:val="000D0270"/>
    <w:rsid w:val="000D435B"/>
    <w:rsid w:val="000D45A7"/>
    <w:rsid w:val="000E5C4E"/>
    <w:rsid w:val="000F19A2"/>
    <w:rsid w:val="000F240D"/>
    <w:rsid w:val="000F63DE"/>
    <w:rsid w:val="00101293"/>
    <w:rsid w:val="00107AE9"/>
    <w:rsid w:val="001101EA"/>
    <w:rsid w:val="0011308B"/>
    <w:rsid w:val="00117954"/>
    <w:rsid w:val="00120E70"/>
    <w:rsid w:val="00121F9B"/>
    <w:rsid w:val="001258DF"/>
    <w:rsid w:val="001406B5"/>
    <w:rsid w:val="001470DD"/>
    <w:rsid w:val="001831AF"/>
    <w:rsid w:val="0018327E"/>
    <w:rsid w:val="001B0FE1"/>
    <w:rsid w:val="001B1504"/>
    <w:rsid w:val="001B1E6A"/>
    <w:rsid w:val="001B744E"/>
    <w:rsid w:val="001C6069"/>
    <w:rsid w:val="001D00A5"/>
    <w:rsid w:val="001D23C8"/>
    <w:rsid w:val="001E1A06"/>
    <w:rsid w:val="00200AF4"/>
    <w:rsid w:val="00210E2A"/>
    <w:rsid w:val="0022258D"/>
    <w:rsid w:val="0022339A"/>
    <w:rsid w:val="00225D18"/>
    <w:rsid w:val="002300F7"/>
    <w:rsid w:val="00245835"/>
    <w:rsid w:val="002504FD"/>
    <w:rsid w:val="00250561"/>
    <w:rsid w:val="00251A14"/>
    <w:rsid w:val="0026693A"/>
    <w:rsid w:val="002735E4"/>
    <w:rsid w:val="002752E7"/>
    <w:rsid w:val="002804B5"/>
    <w:rsid w:val="00285A45"/>
    <w:rsid w:val="00286193"/>
    <w:rsid w:val="002A662F"/>
    <w:rsid w:val="002B104F"/>
    <w:rsid w:val="002B5129"/>
    <w:rsid w:val="002C51AF"/>
    <w:rsid w:val="002D6779"/>
    <w:rsid w:val="002D6E5C"/>
    <w:rsid w:val="002E4D42"/>
    <w:rsid w:val="002F0C86"/>
    <w:rsid w:val="002F7EB3"/>
    <w:rsid w:val="003003E4"/>
    <w:rsid w:val="00312FF9"/>
    <w:rsid w:val="003217A8"/>
    <w:rsid w:val="00326E36"/>
    <w:rsid w:val="0034059B"/>
    <w:rsid w:val="00343336"/>
    <w:rsid w:val="003463C9"/>
    <w:rsid w:val="003473BE"/>
    <w:rsid w:val="00360D84"/>
    <w:rsid w:val="0036295F"/>
    <w:rsid w:val="00363C30"/>
    <w:rsid w:val="00370AE2"/>
    <w:rsid w:val="003818A0"/>
    <w:rsid w:val="00385CCD"/>
    <w:rsid w:val="0039047B"/>
    <w:rsid w:val="003A167F"/>
    <w:rsid w:val="003B0FB1"/>
    <w:rsid w:val="003B6207"/>
    <w:rsid w:val="003B65F6"/>
    <w:rsid w:val="003F0443"/>
    <w:rsid w:val="003F1A2A"/>
    <w:rsid w:val="003F29B5"/>
    <w:rsid w:val="003F6B18"/>
    <w:rsid w:val="0041514D"/>
    <w:rsid w:val="004207D4"/>
    <w:rsid w:val="00432E38"/>
    <w:rsid w:val="00433560"/>
    <w:rsid w:val="0044447B"/>
    <w:rsid w:val="0045423C"/>
    <w:rsid w:val="00456CE8"/>
    <w:rsid w:val="00460219"/>
    <w:rsid w:val="00461BAD"/>
    <w:rsid w:val="0046662B"/>
    <w:rsid w:val="004856A3"/>
    <w:rsid w:val="004875AB"/>
    <w:rsid w:val="0049194C"/>
    <w:rsid w:val="00496B93"/>
    <w:rsid w:val="004A0C7B"/>
    <w:rsid w:val="004B3071"/>
    <w:rsid w:val="004B427D"/>
    <w:rsid w:val="004C14F1"/>
    <w:rsid w:val="004C33AC"/>
    <w:rsid w:val="004C6F0D"/>
    <w:rsid w:val="004D3B0D"/>
    <w:rsid w:val="004D6ACE"/>
    <w:rsid w:val="004F0328"/>
    <w:rsid w:val="00500B83"/>
    <w:rsid w:val="0050267B"/>
    <w:rsid w:val="00510DEB"/>
    <w:rsid w:val="00523F3C"/>
    <w:rsid w:val="00533BCD"/>
    <w:rsid w:val="00544C4D"/>
    <w:rsid w:val="00546E8C"/>
    <w:rsid w:val="00562A29"/>
    <w:rsid w:val="00563AAA"/>
    <w:rsid w:val="0056699C"/>
    <w:rsid w:val="00571E81"/>
    <w:rsid w:val="00571EFE"/>
    <w:rsid w:val="0057255D"/>
    <w:rsid w:val="0059241D"/>
    <w:rsid w:val="0059433B"/>
    <w:rsid w:val="00597561"/>
    <w:rsid w:val="005A6D22"/>
    <w:rsid w:val="005B3D10"/>
    <w:rsid w:val="005B6232"/>
    <w:rsid w:val="005C2748"/>
    <w:rsid w:val="005C7E2E"/>
    <w:rsid w:val="005D1350"/>
    <w:rsid w:val="005D3C1B"/>
    <w:rsid w:val="005E288D"/>
    <w:rsid w:val="005E553D"/>
    <w:rsid w:val="005F568D"/>
    <w:rsid w:val="006064A9"/>
    <w:rsid w:val="006322C1"/>
    <w:rsid w:val="00643BD0"/>
    <w:rsid w:val="006516FE"/>
    <w:rsid w:val="00652C9D"/>
    <w:rsid w:val="00656700"/>
    <w:rsid w:val="0066327A"/>
    <w:rsid w:val="00667932"/>
    <w:rsid w:val="00674E90"/>
    <w:rsid w:val="0067779E"/>
    <w:rsid w:val="00680344"/>
    <w:rsid w:val="00685D9E"/>
    <w:rsid w:val="00687F4A"/>
    <w:rsid w:val="00694864"/>
    <w:rsid w:val="006A20BA"/>
    <w:rsid w:val="006A520A"/>
    <w:rsid w:val="006B2B74"/>
    <w:rsid w:val="006B4C40"/>
    <w:rsid w:val="006D2DCC"/>
    <w:rsid w:val="006D5BF0"/>
    <w:rsid w:val="006E0149"/>
    <w:rsid w:val="006F6D64"/>
    <w:rsid w:val="00725CED"/>
    <w:rsid w:val="00734F4D"/>
    <w:rsid w:val="00736EB9"/>
    <w:rsid w:val="007451FC"/>
    <w:rsid w:val="00750129"/>
    <w:rsid w:val="00762B6D"/>
    <w:rsid w:val="00766A4F"/>
    <w:rsid w:val="007730FE"/>
    <w:rsid w:val="00785D15"/>
    <w:rsid w:val="00790874"/>
    <w:rsid w:val="00791F9D"/>
    <w:rsid w:val="00792A23"/>
    <w:rsid w:val="007B622F"/>
    <w:rsid w:val="007D51FF"/>
    <w:rsid w:val="007E58C4"/>
    <w:rsid w:val="007E7BA0"/>
    <w:rsid w:val="007F6381"/>
    <w:rsid w:val="008034AE"/>
    <w:rsid w:val="00815580"/>
    <w:rsid w:val="00821533"/>
    <w:rsid w:val="008446DF"/>
    <w:rsid w:val="00844B59"/>
    <w:rsid w:val="00857977"/>
    <w:rsid w:val="00861626"/>
    <w:rsid w:val="0087378E"/>
    <w:rsid w:val="008874C8"/>
    <w:rsid w:val="008907B8"/>
    <w:rsid w:val="00890CD1"/>
    <w:rsid w:val="008A5EDA"/>
    <w:rsid w:val="008B22F2"/>
    <w:rsid w:val="008B65BC"/>
    <w:rsid w:val="008C574B"/>
    <w:rsid w:val="008D0DDF"/>
    <w:rsid w:val="008D3742"/>
    <w:rsid w:val="008E4140"/>
    <w:rsid w:val="008F5568"/>
    <w:rsid w:val="00900FEB"/>
    <w:rsid w:val="0091539E"/>
    <w:rsid w:val="00917D3E"/>
    <w:rsid w:val="00931D91"/>
    <w:rsid w:val="00936E25"/>
    <w:rsid w:val="009571EB"/>
    <w:rsid w:val="00960393"/>
    <w:rsid w:val="00982C37"/>
    <w:rsid w:val="009845B6"/>
    <w:rsid w:val="00987E89"/>
    <w:rsid w:val="009A4EF6"/>
    <w:rsid w:val="009A58AB"/>
    <w:rsid w:val="009A76F8"/>
    <w:rsid w:val="009B06FF"/>
    <w:rsid w:val="009B0897"/>
    <w:rsid w:val="009B1906"/>
    <w:rsid w:val="009B2409"/>
    <w:rsid w:val="009C3208"/>
    <w:rsid w:val="009C42A7"/>
    <w:rsid w:val="009D6537"/>
    <w:rsid w:val="009E1300"/>
    <w:rsid w:val="009F7F72"/>
    <w:rsid w:val="00A050D1"/>
    <w:rsid w:val="00A07255"/>
    <w:rsid w:val="00A139F5"/>
    <w:rsid w:val="00A36BAA"/>
    <w:rsid w:val="00A42314"/>
    <w:rsid w:val="00A50836"/>
    <w:rsid w:val="00A50C02"/>
    <w:rsid w:val="00A57F34"/>
    <w:rsid w:val="00A60341"/>
    <w:rsid w:val="00A7633B"/>
    <w:rsid w:val="00A865A9"/>
    <w:rsid w:val="00A9013B"/>
    <w:rsid w:val="00A90AB4"/>
    <w:rsid w:val="00AA6D44"/>
    <w:rsid w:val="00AA7CD5"/>
    <w:rsid w:val="00AB559E"/>
    <w:rsid w:val="00AC70CD"/>
    <w:rsid w:val="00AD3AAB"/>
    <w:rsid w:val="00B0646A"/>
    <w:rsid w:val="00B10F20"/>
    <w:rsid w:val="00B22762"/>
    <w:rsid w:val="00B4522F"/>
    <w:rsid w:val="00B51FC8"/>
    <w:rsid w:val="00B61DE2"/>
    <w:rsid w:val="00B71459"/>
    <w:rsid w:val="00B7658D"/>
    <w:rsid w:val="00B8371D"/>
    <w:rsid w:val="00B85808"/>
    <w:rsid w:val="00BA35E3"/>
    <w:rsid w:val="00BA7FF9"/>
    <w:rsid w:val="00BB2E31"/>
    <w:rsid w:val="00BB3106"/>
    <w:rsid w:val="00BC410E"/>
    <w:rsid w:val="00BC6218"/>
    <w:rsid w:val="00BC759E"/>
    <w:rsid w:val="00BE6308"/>
    <w:rsid w:val="00BE6DDC"/>
    <w:rsid w:val="00BF1B37"/>
    <w:rsid w:val="00BF4DD6"/>
    <w:rsid w:val="00BF5A64"/>
    <w:rsid w:val="00C00430"/>
    <w:rsid w:val="00C018F2"/>
    <w:rsid w:val="00C04072"/>
    <w:rsid w:val="00C06F2A"/>
    <w:rsid w:val="00C148C7"/>
    <w:rsid w:val="00C14962"/>
    <w:rsid w:val="00C15665"/>
    <w:rsid w:val="00C20AC8"/>
    <w:rsid w:val="00C2223A"/>
    <w:rsid w:val="00C433DE"/>
    <w:rsid w:val="00C47774"/>
    <w:rsid w:val="00C5320A"/>
    <w:rsid w:val="00C66AC4"/>
    <w:rsid w:val="00C71BB4"/>
    <w:rsid w:val="00C72C6C"/>
    <w:rsid w:val="00C8620B"/>
    <w:rsid w:val="00CA28C2"/>
    <w:rsid w:val="00CA4E51"/>
    <w:rsid w:val="00CB34D4"/>
    <w:rsid w:val="00CB37F1"/>
    <w:rsid w:val="00CB551A"/>
    <w:rsid w:val="00CB6941"/>
    <w:rsid w:val="00CC1A58"/>
    <w:rsid w:val="00CD50C8"/>
    <w:rsid w:val="00CE0C0F"/>
    <w:rsid w:val="00CF08D0"/>
    <w:rsid w:val="00CF63A1"/>
    <w:rsid w:val="00D01917"/>
    <w:rsid w:val="00D05369"/>
    <w:rsid w:val="00D25F75"/>
    <w:rsid w:val="00D274AD"/>
    <w:rsid w:val="00D3486D"/>
    <w:rsid w:val="00D40FA2"/>
    <w:rsid w:val="00D41835"/>
    <w:rsid w:val="00D456D7"/>
    <w:rsid w:val="00D47E90"/>
    <w:rsid w:val="00D51AF8"/>
    <w:rsid w:val="00D64A9C"/>
    <w:rsid w:val="00D667BF"/>
    <w:rsid w:val="00D66BF0"/>
    <w:rsid w:val="00D75F26"/>
    <w:rsid w:val="00D763AD"/>
    <w:rsid w:val="00D76525"/>
    <w:rsid w:val="00D83A56"/>
    <w:rsid w:val="00D87B72"/>
    <w:rsid w:val="00DA100C"/>
    <w:rsid w:val="00DA71F1"/>
    <w:rsid w:val="00DB6187"/>
    <w:rsid w:val="00DC2775"/>
    <w:rsid w:val="00DC37E7"/>
    <w:rsid w:val="00DD0186"/>
    <w:rsid w:val="00DD65FD"/>
    <w:rsid w:val="00DE0015"/>
    <w:rsid w:val="00DF579D"/>
    <w:rsid w:val="00E14E2F"/>
    <w:rsid w:val="00E203DE"/>
    <w:rsid w:val="00E239CD"/>
    <w:rsid w:val="00E25513"/>
    <w:rsid w:val="00E2716E"/>
    <w:rsid w:val="00E277B4"/>
    <w:rsid w:val="00E41069"/>
    <w:rsid w:val="00E41849"/>
    <w:rsid w:val="00E56E7F"/>
    <w:rsid w:val="00E57DC5"/>
    <w:rsid w:val="00E6532A"/>
    <w:rsid w:val="00E836D5"/>
    <w:rsid w:val="00E83F58"/>
    <w:rsid w:val="00E91B9C"/>
    <w:rsid w:val="00EB04B8"/>
    <w:rsid w:val="00EC6F09"/>
    <w:rsid w:val="00ED3275"/>
    <w:rsid w:val="00EE2237"/>
    <w:rsid w:val="00EE4E8C"/>
    <w:rsid w:val="00F05BD3"/>
    <w:rsid w:val="00F06FBF"/>
    <w:rsid w:val="00F07485"/>
    <w:rsid w:val="00F13969"/>
    <w:rsid w:val="00F17CE0"/>
    <w:rsid w:val="00F21FA9"/>
    <w:rsid w:val="00F25C33"/>
    <w:rsid w:val="00F43AC0"/>
    <w:rsid w:val="00F44B10"/>
    <w:rsid w:val="00F56614"/>
    <w:rsid w:val="00F60286"/>
    <w:rsid w:val="00F62478"/>
    <w:rsid w:val="00F6475D"/>
    <w:rsid w:val="00F828A8"/>
    <w:rsid w:val="00FA661B"/>
    <w:rsid w:val="00FA67B6"/>
    <w:rsid w:val="00FB2A57"/>
    <w:rsid w:val="00FB4869"/>
    <w:rsid w:val="00FC595A"/>
    <w:rsid w:val="00FD313C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46E8C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546E8C"/>
    <w:pPr>
      <w:ind w:left="134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46E8C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546E8C"/>
    <w:pPr>
      <w:ind w:left="410" w:hanging="276"/>
    </w:pPr>
  </w:style>
  <w:style w:type="paragraph" w:customStyle="1" w:styleId="TableParagraph">
    <w:name w:val="Table Paragraph"/>
    <w:basedOn w:val="Normalny"/>
    <w:uiPriority w:val="1"/>
    <w:qFormat/>
    <w:rsid w:val="00546E8C"/>
    <w:pPr>
      <w:spacing w:before="13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C0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C02"/>
    <w:rPr>
      <w:rFonts w:ascii="Arial" w:eastAsia="Arial" w:hAnsi="Arial" w:cs="Arial"/>
    </w:rPr>
  </w:style>
  <w:style w:type="paragraph" w:customStyle="1" w:styleId="Pisma">
    <w:name w:val="Pisma"/>
    <w:basedOn w:val="Normalny"/>
    <w:rsid w:val="00982C37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CD1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1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5E3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21">
    <w:name w:val="font321"/>
    <w:basedOn w:val="Domylnaczcionkaakapitu"/>
    <w:rsid w:val="00F06FBF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Domylnaczcionkaakapitu"/>
    <w:rsid w:val="00F06FB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B34D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4D4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03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0328"/>
    <w:rPr>
      <w:rFonts w:ascii="Arial" w:eastAsia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03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F0328"/>
    <w:rPr>
      <w:rFonts w:ascii="Arial" w:eastAsia="Arial" w:hAnsi="Arial" w:cs="Arial"/>
    </w:rPr>
  </w:style>
  <w:style w:type="paragraph" w:customStyle="1" w:styleId="Tekstpodstawowy21">
    <w:name w:val="Tekst podstawowy 21"/>
    <w:basedOn w:val="Normalny"/>
    <w:uiPriority w:val="99"/>
    <w:rsid w:val="004F0328"/>
    <w:pPr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val="pl-PL" w:eastAsia="ar-SA"/>
    </w:rPr>
  </w:style>
  <w:style w:type="paragraph" w:customStyle="1" w:styleId="text">
    <w:name w:val="text"/>
    <w:uiPriority w:val="99"/>
    <w:rsid w:val="004F0328"/>
    <w:pPr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pkt">
    <w:name w:val="pkt"/>
    <w:basedOn w:val="Normalny"/>
    <w:rsid w:val="004F0328"/>
    <w:pPr>
      <w:suppressAutoHyphens/>
      <w:spacing w:before="60" w:after="60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val="pl-PL" w:eastAsia="pl-PL"/>
    </w:rPr>
  </w:style>
  <w:style w:type="character" w:customStyle="1" w:styleId="attribute-value">
    <w:name w:val="attribute-value"/>
    <w:basedOn w:val="Domylnaczcionkaakapitu"/>
    <w:rsid w:val="00F56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boniew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3287-3837-46EC-AE19-A7F1CF21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5717</Words>
  <Characters>34303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8</cp:revision>
  <cp:lastPrinted>2020-02-06T07:16:00Z</cp:lastPrinted>
  <dcterms:created xsi:type="dcterms:W3CDTF">2020-02-06T09:27:00Z</dcterms:created>
  <dcterms:modified xsi:type="dcterms:W3CDTF">2020-02-07T09:00:00Z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2016-11-07T00:00:00Z</vt:filetime>
  </property>
</Properties>
</file>